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6666" w:rsidRPr="00715185" w:rsidRDefault="008C61F8" w:rsidP="004E6159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ГБОУ СОШ №10 СП «детский сад «Колобок»</w:t>
      </w:r>
    </w:p>
    <w:p w:rsidR="00796666" w:rsidRPr="003D74B4" w:rsidRDefault="00796666" w:rsidP="004E6159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796666" w:rsidRPr="003D74B4" w:rsidRDefault="00796666" w:rsidP="004E6159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796666" w:rsidRPr="003D74B4" w:rsidRDefault="00796666" w:rsidP="004E6159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796666" w:rsidRPr="003D74B4" w:rsidRDefault="00796666" w:rsidP="004E6159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796666" w:rsidRPr="003D74B4" w:rsidRDefault="00796666" w:rsidP="004E6159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796666" w:rsidRPr="003D74B4" w:rsidRDefault="00796666" w:rsidP="004E6159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796666" w:rsidRPr="003D74B4" w:rsidRDefault="00796666" w:rsidP="004E6159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796666" w:rsidRPr="003D74B4" w:rsidRDefault="00796666" w:rsidP="004E6159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D74B4">
        <w:rPr>
          <w:rFonts w:ascii="Times New Roman" w:hAnsi="Times New Roman" w:cs="Times New Roman"/>
          <w:b/>
          <w:sz w:val="28"/>
          <w:szCs w:val="28"/>
        </w:rPr>
        <w:t>Консультация    для родителей</w:t>
      </w:r>
    </w:p>
    <w:p w:rsidR="00796666" w:rsidRPr="00977AB0" w:rsidRDefault="00796666" w:rsidP="004E6159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D74B4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Детские конфликты в детском саду</w:t>
      </w:r>
      <w:r w:rsidRPr="003D74B4">
        <w:rPr>
          <w:rFonts w:ascii="Times New Roman" w:hAnsi="Times New Roman" w:cs="Times New Roman"/>
          <w:b/>
          <w:sz w:val="28"/>
          <w:szCs w:val="28"/>
        </w:rPr>
        <w:t>»</w:t>
      </w:r>
    </w:p>
    <w:p w:rsidR="00796666" w:rsidRDefault="00796666" w:rsidP="004E6159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796666" w:rsidRDefault="00796666" w:rsidP="004E6159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796666" w:rsidRDefault="00796666" w:rsidP="004E6159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796666" w:rsidRDefault="00796666" w:rsidP="004E6159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796666" w:rsidRDefault="00796666" w:rsidP="004E6159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796666" w:rsidRDefault="00796666" w:rsidP="004E6159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796666" w:rsidRDefault="00796666" w:rsidP="004E6159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796666" w:rsidRDefault="00796666" w:rsidP="004E6159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796666" w:rsidRDefault="004E6159" w:rsidP="004E6159">
      <w:pPr>
        <w:pStyle w:val="c14"/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  <w:r>
        <w:rPr>
          <w:rStyle w:val="c8"/>
          <w:rFonts w:eastAsiaTheme="majorEastAsia"/>
          <w:color w:val="000000"/>
          <w:sz w:val="28"/>
          <w:szCs w:val="28"/>
        </w:rPr>
        <w:t xml:space="preserve">                                                                          </w:t>
      </w:r>
      <w:r w:rsidR="008C61F8">
        <w:rPr>
          <w:rStyle w:val="c8"/>
          <w:rFonts w:eastAsiaTheme="majorEastAsia"/>
          <w:color w:val="000000"/>
          <w:sz w:val="28"/>
          <w:szCs w:val="28"/>
        </w:rPr>
        <w:t xml:space="preserve">Составитель: </w:t>
      </w:r>
      <w:proofErr w:type="spellStart"/>
      <w:r w:rsidR="008C61F8">
        <w:rPr>
          <w:rStyle w:val="c8"/>
          <w:rFonts w:eastAsiaTheme="majorEastAsia"/>
          <w:color w:val="000000"/>
          <w:sz w:val="28"/>
          <w:szCs w:val="28"/>
        </w:rPr>
        <w:t>Жемкова</w:t>
      </w:r>
      <w:proofErr w:type="spellEnd"/>
      <w:r w:rsidR="008C61F8">
        <w:rPr>
          <w:rStyle w:val="c8"/>
          <w:rFonts w:eastAsiaTheme="majorEastAsia"/>
          <w:color w:val="000000"/>
          <w:sz w:val="28"/>
          <w:szCs w:val="28"/>
        </w:rPr>
        <w:t xml:space="preserve"> Ю</w:t>
      </w:r>
      <w:r w:rsidR="00796666">
        <w:rPr>
          <w:rStyle w:val="c8"/>
          <w:rFonts w:eastAsiaTheme="majorEastAsia"/>
          <w:color w:val="000000"/>
          <w:sz w:val="28"/>
          <w:szCs w:val="28"/>
        </w:rPr>
        <w:t>.В.</w:t>
      </w:r>
    </w:p>
    <w:p w:rsidR="00796666" w:rsidRDefault="00796666" w:rsidP="004E6159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796666" w:rsidRDefault="00796666" w:rsidP="004E6159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796666" w:rsidRDefault="00796666" w:rsidP="004E6159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796666" w:rsidRDefault="00796666" w:rsidP="004E6159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796666" w:rsidRDefault="00796666" w:rsidP="004E6159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rPr>
          <w:rFonts w:ascii="Times New Roman" w:hAnsi="Times New Roman" w:cs="Times New Roman"/>
          <w:b/>
          <w:sz w:val="32"/>
          <w:szCs w:val="32"/>
        </w:rPr>
      </w:pPr>
    </w:p>
    <w:p w:rsidR="00796666" w:rsidRDefault="008C61F8" w:rsidP="004E6159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6400"/>
          <w:sz w:val="27"/>
          <w:szCs w:val="27"/>
          <w:lang w:eastAsia="ru-RU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г.Чапаевск</w:t>
      </w:r>
      <w:proofErr w:type="spellEnd"/>
      <w:r w:rsidR="00796666" w:rsidRPr="00715185">
        <w:rPr>
          <w:rFonts w:ascii="Times New Roman" w:hAnsi="Times New Roman" w:cs="Times New Roman"/>
          <w:sz w:val="32"/>
          <w:szCs w:val="32"/>
        </w:rPr>
        <w:t>,</w:t>
      </w:r>
      <w:r w:rsidR="0079666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2024</w:t>
      </w:r>
      <w:bookmarkStart w:id="0" w:name="_GoBack"/>
      <w:bookmarkEnd w:id="0"/>
      <w:r w:rsidR="00796666" w:rsidRPr="00715185">
        <w:rPr>
          <w:rFonts w:ascii="Times New Roman" w:hAnsi="Times New Roman" w:cs="Times New Roman"/>
          <w:sz w:val="32"/>
          <w:szCs w:val="32"/>
        </w:rPr>
        <w:t xml:space="preserve"> год</w:t>
      </w:r>
    </w:p>
    <w:p w:rsidR="00796666" w:rsidRDefault="00796666" w:rsidP="004E6159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6400"/>
          <w:sz w:val="27"/>
          <w:szCs w:val="27"/>
          <w:lang w:eastAsia="ru-RU"/>
        </w:rPr>
      </w:pPr>
    </w:p>
    <w:p w:rsidR="00796666" w:rsidRDefault="00796666" w:rsidP="004E6159">
      <w:pPr>
        <w:pBdr>
          <w:top w:val="single" w:sz="36" w:space="1" w:color="auto"/>
          <w:left w:val="single" w:sz="36" w:space="4" w:color="auto"/>
          <w:bottom w:val="single" w:sz="36" w:space="1" w:color="auto"/>
          <w:right w:val="single" w:sz="36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6400"/>
          <w:sz w:val="28"/>
          <w:szCs w:val="28"/>
          <w:lang w:eastAsia="ru-RU"/>
        </w:rPr>
      </w:pPr>
    </w:p>
    <w:p w:rsidR="00796666" w:rsidRPr="004E6159" w:rsidRDefault="00796666" w:rsidP="0079666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4E79" w:themeColor="accent1" w:themeShade="80"/>
          <w:sz w:val="44"/>
          <w:szCs w:val="44"/>
          <w:lang w:eastAsia="ru-RU"/>
        </w:rPr>
      </w:pPr>
      <w:r w:rsidRPr="004E6159">
        <w:rPr>
          <w:rFonts w:ascii="Times New Roman" w:eastAsia="Times New Roman" w:hAnsi="Times New Roman" w:cs="Times New Roman"/>
          <w:b/>
          <w:bCs/>
          <w:color w:val="1F4E79" w:themeColor="accent1" w:themeShade="80"/>
          <w:sz w:val="44"/>
          <w:szCs w:val="44"/>
          <w:lang w:eastAsia="ru-RU"/>
        </w:rPr>
        <w:lastRenderedPageBreak/>
        <w:t>Детские конфликты в детском саду</w:t>
      </w:r>
    </w:p>
    <w:p w:rsidR="00796666" w:rsidRPr="00977AB0" w:rsidRDefault="004E6159" w:rsidP="004E615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206375</wp:posOffset>
            </wp:positionV>
            <wp:extent cx="3267075" cy="2624629"/>
            <wp:effectExtent l="0" t="0" r="0" b="4445"/>
            <wp:wrapThrough wrapText="bothSides">
              <wp:wrapPolygon edited="0">
                <wp:start x="0" y="0"/>
                <wp:lineTo x="0" y="21480"/>
                <wp:lineTo x="21411" y="21480"/>
                <wp:lineTo x="21411" y="0"/>
                <wp:lineTo x="0" y="0"/>
              </wp:wrapPolygon>
            </wp:wrapThrough>
            <wp:docPr id="2" name="Рисунок 2" descr="https://rosinka-shim.ru/images/260920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osinka-shim.ru/images/26092021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624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6666" w:rsidRPr="00977AB0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 </w:t>
      </w:r>
    </w:p>
    <w:p w:rsidR="00796666" w:rsidRPr="00977AB0" w:rsidRDefault="00796666" w:rsidP="00796666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977AB0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Дети растут, учатся ходить и разговаривать, знакомиться и играть со сверстниками, вместе с тем начинаются и первые детские конфликты: </w:t>
      </w:r>
      <w:proofErr w:type="spellStart"/>
      <w:r w:rsidRPr="00977AB0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неподеленные</w:t>
      </w:r>
      <w:proofErr w:type="spellEnd"/>
      <w:r w:rsidRPr="00977AB0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лопатки в песочнице, ссоры из-за правил игры в детском саду. На этом этапе очень важно, чтобы воспитатели и родители на своем примере показали, как правильно вести себя при конфронтации и разрешать споры без агрессии и применения физической силы.</w:t>
      </w:r>
    </w:p>
    <w:p w:rsidR="00796666" w:rsidRPr="00977AB0" w:rsidRDefault="00796666" w:rsidP="00796666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977AB0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Причины детских конфликтов</w:t>
      </w:r>
    </w:p>
    <w:p w:rsidR="00796666" w:rsidRPr="00977AB0" w:rsidRDefault="00796666" w:rsidP="00796666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977AB0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Конфликт — это неизбежная часть детства, поэтому невозможно предупредить и обезвредить все конфронтации, с которым столкнется ваш кроха. В ссорах со сверстниками ребятишки учатся находить компромиссы, отстаивать свое мнение. Все эти навыки пригодятся подросшим деткам в школе. Задача родителей и воспитателей в детском саду — научить их правильно разряжать ситуацию без нанесения физических увечий, и уверенно чувствовать себя в любом коллективе.</w:t>
      </w:r>
    </w:p>
    <w:p w:rsidR="00796666" w:rsidRPr="00977AB0" w:rsidRDefault="00796666" w:rsidP="00796666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977AB0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- К возрасту 4-5 лет дети лучше изъясняются и могут находить общий язык, но одновременно возникают и споры. Очень часто конфликты возникают из-за нежелания совместно играть, когда один игрок отказывается потакать другому. </w:t>
      </w:r>
    </w:p>
    <w:p w:rsidR="00796666" w:rsidRPr="00977AB0" w:rsidRDefault="00796666" w:rsidP="00796666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977AB0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-  Ребята до 5-6 лет еще не осмысливают свои эмоции и желания, поэтому они так небрежно относятся к пожеланиям и предпочтениям окружающих. Дошколята не умеют ставить себя на место другого, именно поэтому ребенок всегда до последнего будет отстаивать свое мнение. Все это приводит к возникновению споров и ссор, когда играющие не могут найти правильную модель поведения в ситуациях, которые требуют совместной деятельности. Научить ребятишек конструктивно вести себя в условиях конфронтации должны родители.</w:t>
      </w:r>
    </w:p>
    <w:p w:rsidR="00796666" w:rsidRPr="00977AB0" w:rsidRDefault="00796666" w:rsidP="00796666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977AB0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Как нельзя реагировать на детский конфликт?</w:t>
      </w:r>
    </w:p>
    <w:p w:rsidR="00796666" w:rsidRPr="00977AB0" w:rsidRDefault="00796666" w:rsidP="00796666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977AB0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-  Невмешательство — одна из распространенных ошибок родителей. Если вы на своем примере научили ребенка, как вести себя в конфликтной ситуации, то можно и нужно позволять ему самостоятельно заканчивать спор. Если же он становится жертвой агрессора и не может без посторонней помощи найти выход из конфронтации, нужно вмешаться и спокойно прекратить конфликт с позиции взрослого.</w:t>
      </w:r>
    </w:p>
    <w:p w:rsidR="00796666" w:rsidRPr="00977AB0" w:rsidRDefault="00796666" w:rsidP="00796666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977AB0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- Избегание — также не лучший способ разрешения конфликтов детей. Во-первых, уход в другой детский сад или на соседнюю игровую площадку не </w:t>
      </w:r>
      <w:r w:rsidRPr="00977AB0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lastRenderedPageBreak/>
        <w:t>разрешает конфликт, а лишь затягивает время до наступления нового кризиса. Во-вторых, кроха не получает необходимых знаний о том, как отстаивать свою позицию в споре, чувствует себя неуверенно и беззащитно. </w:t>
      </w:r>
    </w:p>
    <w:p w:rsidR="00796666" w:rsidRPr="00977AB0" w:rsidRDefault="00796666" w:rsidP="00796666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977AB0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- Активная конфронтация особенно популярна среди импульсивных и вспыльчивых людей, которые ни за что не дадут свое чадо в обиду. Переход на крик, чтение нотаций, грубость и обвинения в адрес обидчика лишь напугают вашего дошкольника, а также закрепят в его сознании некорректную модель завершения спора. </w:t>
      </w:r>
    </w:p>
    <w:p w:rsidR="00796666" w:rsidRPr="00977AB0" w:rsidRDefault="00796666" w:rsidP="00796666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977AB0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-  Необъективное отношение к собственному ребенку часто мешает родителям разобраться в причинах ссоры. Как бы сильно вы не любили своего кроху, помните, что и он может быть зачинщиком ссоры.</w:t>
      </w:r>
    </w:p>
    <w:p w:rsidR="00796666" w:rsidRPr="00977AB0" w:rsidRDefault="00796666" w:rsidP="00796666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977AB0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- Запрет на общение с обидчиком в большинстве случаев абсолютно не оправдан. Ребята спорят и воюют очень часто, но и мирятся в считанные секунды. Не нужно запрещать своему чаду играть с детками, с которыми он ссорится. Разлучите их на пару дней, а затем позвольте снова поиграть вместе. Такого срока вполне достаточно, чтобы детки забыли об обидах и восстановили дружеские отношения. </w:t>
      </w:r>
    </w:p>
    <w:p w:rsidR="00796666" w:rsidRPr="00977AB0" w:rsidRDefault="00796666" w:rsidP="00796666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977AB0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Как правильно разрешать конфликты детей?</w:t>
      </w:r>
    </w:p>
    <w:p w:rsidR="00796666" w:rsidRPr="00977AB0" w:rsidRDefault="00796666" w:rsidP="00796666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977AB0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Иногда предупредить детскую конфронтацию проще, чем разрешить ее.  Если личные границы малыша нарушили, например, его кто-то толкнул или отобрал любимую игрушку, можно выступить в качестве третейского судьи. Попросить обидчика извиниться и вернуть отобранную вещь или найти взрослого, ответственного за драчуна. В случае ссоры важно разобраться в причинах конфликта. Воспитатель или родитель должен попросить обоих деток объяснить свои эмоции и желания, чтобы они смогли понять причины поведения друг друга. Нужно задать спорщикам несколько вопросов, которые заставят их задуматься:</w:t>
      </w:r>
    </w:p>
    <w:p w:rsidR="00796666" w:rsidRPr="00977AB0" w:rsidRDefault="00796666" w:rsidP="00796666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977AB0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• Из-за чего произошел спор?</w:t>
      </w:r>
    </w:p>
    <w:p w:rsidR="00796666" w:rsidRPr="00977AB0" w:rsidRDefault="00796666" w:rsidP="00796666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977AB0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• Вы пытались разрешить конфликт между собой?</w:t>
      </w:r>
    </w:p>
    <w:p w:rsidR="00796666" w:rsidRPr="00977AB0" w:rsidRDefault="00796666" w:rsidP="00796666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977AB0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• Как можно было избежать ссоры?</w:t>
      </w:r>
    </w:p>
    <w:p w:rsidR="00796666" w:rsidRPr="00977AB0" w:rsidRDefault="00796666" w:rsidP="00796666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977AB0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• Что должен был сделать каждый из вас, чтобы получить </w:t>
      </w:r>
      <w:proofErr w:type="gramStart"/>
      <w:r w:rsidRPr="00977AB0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желаемое</w:t>
      </w:r>
      <w:proofErr w:type="gramEnd"/>
      <w:r w:rsidRPr="00977AB0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 xml:space="preserve"> не обижая друга?</w:t>
      </w:r>
    </w:p>
    <w:p w:rsidR="00796666" w:rsidRPr="00977AB0" w:rsidRDefault="00796666" w:rsidP="00796666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977AB0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• Как вы будете вести себя в следующий раз в подобной ситуации?</w:t>
      </w:r>
    </w:p>
    <w:p w:rsidR="00796666" w:rsidRPr="00977AB0" w:rsidRDefault="00796666" w:rsidP="00796666">
      <w:pPr>
        <w:spacing w:after="0" w:line="240" w:lineRule="auto"/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</w:pPr>
      <w:r w:rsidRPr="00977AB0">
        <w:rPr>
          <w:rFonts w:ascii="Times New Roman" w:eastAsia="Times New Roman" w:hAnsi="Times New Roman" w:cs="Times New Roman"/>
          <w:color w:val="282828"/>
          <w:sz w:val="28"/>
          <w:szCs w:val="28"/>
          <w:lang w:eastAsia="ru-RU"/>
        </w:rPr>
        <w:t>Важно учить детей правильно знакомиться, мирно играть и сосуществовать со сверстниками на примере сказок, мультфильмов, сюжетных игр. Чем раньше вы научите ребенка отстаивать свою позицию в споре, не оскорбляя и не обижая партнера, тем увереннее будет себя чувствовать ваш малыш.</w:t>
      </w:r>
    </w:p>
    <w:p w:rsidR="00956265" w:rsidRDefault="00956265"/>
    <w:sectPr w:rsidR="00956265" w:rsidSect="004E6159">
      <w:pgSz w:w="11906" w:h="16838"/>
      <w:pgMar w:top="1134" w:right="850" w:bottom="1134" w:left="1701" w:header="708" w:footer="708" w:gutter="0"/>
      <w:pgBorders w:offsetFrom="page">
        <w:top w:val="confettiStreamers" w:sz="31" w:space="24" w:color="auto"/>
        <w:left w:val="confettiStreamers" w:sz="31" w:space="24" w:color="auto"/>
        <w:bottom w:val="confettiStreamers" w:sz="31" w:space="24" w:color="auto"/>
        <w:right w:val="confettiStreamer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B49"/>
    <w:rsid w:val="00243B49"/>
    <w:rsid w:val="004E6159"/>
    <w:rsid w:val="00796666"/>
    <w:rsid w:val="008C61F8"/>
    <w:rsid w:val="00956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74698"/>
  <w15:chartTrackingRefBased/>
  <w15:docId w15:val="{F2893C93-5814-4F09-91E1-0B86E9FF6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66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">
    <w:name w:val="c8"/>
    <w:basedOn w:val="a0"/>
    <w:rsid w:val="00796666"/>
  </w:style>
  <w:style w:type="paragraph" w:customStyle="1" w:styleId="c14">
    <w:name w:val="c14"/>
    <w:basedOn w:val="a"/>
    <w:rsid w:val="007966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700</Words>
  <Characters>3991</Characters>
  <Application>Microsoft Office Word</Application>
  <DocSecurity>0</DocSecurity>
  <Lines>33</Lines>
  <Paragraphs>9</Paragraphs>
  <ScaleCrop>false</ScaleCrop>
  <Company/>
  <LinksUpToDate>false</LinksUpToDate>
  <CharactersWithSpaces>4682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Колобок</cp:lastModifiedBy>
  <cp:revision>6</cp:revision>
  <dcterms:created xsi:type="dcterms:W3CDTF">2022-05-03T09:48:00Z</dcterms:created>
  <dcterms:modified xsi:type="dcterms:W3CDTF">2024-11-27T08:15:00Z</dcterms:modified>
</cp:coreProperties>
</file>