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E40DD" w14:textId="5BBB46A9" w:rsidR="00F42C67" w:rsidRDefault="00F42C67" w:rsidP="00F4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2C67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</w:t>
      </w:r>
      <w:proofErr w:type="gramStart"/>
      <w:r w:rsidRPr="00F42C67">
        <w:rPr>
          <w:rFonts w:ascii="Times New Roman" w:eastAsia="Calibri" w:hAnsi="Times New Roman" w:cs="Times New Roman"/>
          <w:sz w:val="24"/>
          <w:szCs w:val="24"/>
        </w:rPr>
        <w:t>10  имени</w:t>
      </w:r>
      <w:proofErr w:type="gramEnd"/>
      <w:r w:rsidRPr="00F42C67">
        <w:rPr>
          <w:rFonts w:ascii="Times New Roman" w:eastAsia="Calibri" w:hAnsi="Times New Roman" w:cs="Times New Roman"/>
          <w:sz w:val="24"/>
          <w:szCs w:val="24"/>
        </w:rPr>
        <w:t xml:space="preserve"> Героя России Сергея Анатольевича </w:t>
      </w:r>
      <w:proofErr w:type="spellStart"/>
      <w:r w:rsidRPr="00F42C67">
        <w:rPr>
          <w:rFonts w:ascii="Times New Roman" w:eastAsia="Calibri" w:hAnsi="Times New Roman" w:cs="Times New Roman"/>
          <w:sz w:val="24"/>
          <w:szCs w:val="24"/>
        </w:rPr>
        <w:t>Хихина</w:t>
      </w:r>
      <w:proofErr w:type="spellEnd"/>
      <w:r w:rsidRPr="00F42C67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Чапаевск Самарской области структурное подразделение «Детский сад «Колобок»»</w:t>
      </w:r>
    </w:p>
    <w:p w14:paraId="3A929C49" w14:textId="25825CA9" w:rsidR="00F42C67" w:rsidRDefault="00F42C67" w:rsidP="00F4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298575" w14:textId="74F1869C" w:rsidR="00F42C67" w:rsidRDefault="00F42C67" w:rsidP="00F4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C5F5D8" w14:textId="75756450" w:rsidR="00F42C67" w:rsidRDefault="00F42C67" w:rsidP="00F4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965337" w14:textId="29032C17" w:rsidR="00F42C67" w:rsidRDefault="00F42C67" w:rsidP="00F4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BF304A" w14:textId="36AC8117" w:rsidR="00F42C67" w:rsidRDefault="00F42C67" w:rsidP="00F4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E91B39" w14:textId="38C64FF2" w:rsidR="00F42C67" w:rsidRDefault="00F42C67" w:rsidP="00F4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F5C2AB" w14:textId="68A623CF" w:rsidR="00F42C67" w:rsidRPr="00F42C67" w:rsidRDefault="00F42C67" w:rsidP="00F42C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2C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Доклад </w:t>
      </w:r>
    </w:p>
    <w:p w14:paraId="785E26F7" w14:textId="44799945" w:rsidR="00F42C67" w:rsidRDefault="00F42C67" w:rsidP="00F42C67">
      <w:pPr>
        <w:spacing w:after="200" w:line="276" w:lineRule="auto"/>
        <w:jc w:val="center"/>
        <w:rPr>
          <w:rStyle w:val="a6"/>
          <w:rFonts w:ascii="Times New Roman" w:hAnsi="Times New Roman" w:cs="Times New Roman"/>
          <w:color w:val="1A1A1A"/>
          <w:sz w:val="28"/>
          <w:szCs w:val="28"/>
        </w:rPr>
      </w:pPr>
      <w:r w:rsidRPr="00F42C67">
        <w:rPr>
          <w:rStyle w:val="a6"/>
          <w:rFonts w:ascii="Times New Roman" w:hAnsi="Times New Roman" w:cs="Times New Roman"/>
          <w:color w:val="000000"/>
          <w:sz w:val="28"/>
          <w:szCs w:val="28"/>
        </w:rPr>
        <w:t>«</w:t>
      </w:r>
      <w:r w:rsidRPr="00F42C67">
        <w:rPr>
          <w:rStyle w:val="a6"/>
          <w:rFonts w:ascii="Times New Roman" w:hAnsi="Times New Roman" w:cs="Times New Roman"/>
          <w:color w:val="2C2D2E"/>
          <w:sz w:val="28"/>
          <w:szCs w:val="28"/>
        </w:rPr>
        <w:t>Патриотическое воспитание как один из важных аспектов социально-коммуникативного развития детей старшего дошкольного возраста</w:t>
      </w:r>
      <w:r w:rsidRPr="00F42C67">
        <w:rPr>
          <w:rStyle w:val="a6"/>
          <w:rFonts w:ascii="Times New Roman" w:hAnsi="Times New Roman" w:cs="Times New Roman"/>
          <w:color w:val="1A1A1A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color w:val="1A1A1A"/>
          <w:sz w:val="28"/>
          <w:szCs w:val="28"/>
        </w:rPr>
        <w:t>.</w:t>
      </w:r>
    </w:p>
    <w:p w14:paraId="07F9C4C9" w14:textId="13FF08E5" w:rsidR="00F42C67" w:rsidRDefault="00F42C67" w:rsidP="00F42C67">
      <w:pPr>
        <w:spacing w:after="200" w:line="276" w:lineRule="auto"/>
        <w:jc w:val="center"/>
        <w:rPr>
          <w:rStyle w:val="a6"/>
          <w:rFonts w:ascii="Times New Roman" w:hAnsi="Times New Roman" w:cs="Times New Roman"/>
          <w:color w:val="1A1A1A"/>
          <w:sz w:val="28"/>
          <w:szCs w:val="28"/>
        </w:rPr>
      </w:pPr>
    </w:p>
    <w:p w14:paraId="3A0503AC" w14:textId="77777777" w:rsidR="00F42C67" w:rsidRPr="00F42C67" w:rsidRDefault="00F42C67" w:rsidP="00F42C6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D0BE4D" w14:textId="77777777" w:rsidR="00F42C67" w:rsidRPr="00F42C67" w:rsidRDefault="00F42C67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</w:p>
    <w:p w14:paraId="54A0D361" w14:textId="77777777" w:rsidR="00F42C67" w:rsidRDefault="00F42C67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</w:p>
    <w:p w14:paraId="1EAD7F5B" w14:textId="77777777" w:rsidR="00F42C67" w:rsidRDefault="00F42C67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</w:p>
    <w:p w14:paraId="4C2CFA86" w14:textId="77777777" w:rsidR="00F42C67" w:rsidRDefault="00F42C67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</w:p>
    <w:p w14:paraId="65DCEDF7" w14:textId="77777777" w:rsidR="00F42C67" w:rsidRDefault="00F42C67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</w:p>
    <w:p w14:paraId="4D267D92" w14:textId="77777777" w:rsidR="00F42C67" w:rsidRDefault="00F42C67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</w:p>
    <w:p w14:paraId="5F6D7A76" w14:textId="77777777" w:rsidR="00F42C67" w:rsidRDefault="00F42C67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</w:p>
    <w:p w14:paraId="43BB2052" w14:textId="77777777" w:rsidR="00F42C67" w:rsidRDefault="00F42C67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</w:p>
    <w:p w14:paraId="65606E00" w14:textId="77777777" w:rsidR="00F42C67" w:rsidRDefault="00F42C67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</w:p>
    <w:p w14:paraId="3572A054" w14:textId="77777777" w:rsidR="00F42C67" w:rsidRDefault="00F42C67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</w:p>
    <w:p w14:paraId="2D632F69" w14:textId="6E0E7949" w:rsidR="00F42C67" w:rsidRDefault="00F42C67" w:rsidP="00F42C67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Подготовила воспитатель:</w:t>
      </w:r>
    </w:p>
    <w:p w14:paraId="3C4FE51F" w14:textId="320C27A6" w:rsidR="00F42C67" w:rsidRDefault="00F42C67" w:rsidP="00F42C67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Садовникова У.А</w:t>
      </w:r>
    </w:p>
    <w:p w14:paraId="1759D509" w14:textId="6C4E89EA" w:rsidR="00F42C67" w:rsidRDefault="00F42C67" w:rsidP="00F42C67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jc w:val="right"/>
        <w:rPr>
          <w:b/>
          <w:bCs/>
          <w:color w:val="333333"/>
          <w:sz w:val="28"/>
          <w:szCs w:val="28"/>
        </w:rPr>
      </w:pPr>
    </w:p>
    <w:p w14:paraId="1C0DD96F" w14:textId="5A5B41E0" w:rsidR="00F42C67" w:rsidRDefault="00F42C67" w:rsidP="00F42C67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jc w:val="right"/>
        <w:rPr>
          <w:b/>
          <w:bCs/>
          <w:color w:val="333333"/>
          <w:sz w:val="28"/>
          <w:szCs w:val="28"/>
        </w:rPr>
      </w:pPr>
    </w:p>
    <w:p w14:paraId="0D0F0D5B" w14:textId="003E1479" w:rsidR="00F42C67" w:rsidRDefault="00F42C67" w:rsidP="00F42C67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</w:t>
      </w:r>
      <w:proofErr w:type="spellStart"/>
      <w:r>
        <w:rPr>
          <w:b/>
          <w:bCs/>
          <w:color w:val="333333"/>
          <w:sz w:val="28"/>
          <w:szCs w:val="28"/>
        </w:rPr>
        <w:t>г.о</w:t>
      </w:r>
      <w:proofErr w:type="spellEnd"/>
      <w:r>
        <w:rPr>
          <w:b/>
          <w:bCs/>
          <w:color w:val="333333"/>
          <w:sz w:val="28"/>
          <w:szCs w:val="28"/>
        </w:rPr>
        <w:t xml:space="preserve"> Чапаевск</w:t>
      </w:r>
    </w:p>
    <w:p w14:paraId="300D00C2" w14:textId="7CA6260F" w:rsidR="0067308B" w:rsidRDefault="00941664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Как у маленького деревца, еле поднявшегося над землей,</w:t>
      </w:r>
    </w:p>
    <w:p w14:paraId="359D17C6" w14:textId="1C20C407" w:rsidR="0067308B" w:rsidRDefault="00941664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заботливый садовник укрепляет корень, от мощности</w:t>
      </w:r>
    </w:p>
    <w:p w14:paraId="367A615A" w14:textId="08CF6FF8" w:rsidR="0067308B" w:rsidRDefault="00941664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которого зависит жизнь растения на протяжении</w:t>
      </w:r>
    </w:p>
    <w:p w14:paraId="59D3BB4B" w14:textId="1907397D" w:rsidR="0067308B" w:rsidRDefault="00687976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нескольких десятилетий, так учитель должен</w:t>
      </w:r>
    </w:p>
    <w:p w14:paraId="66C3266B" w14:textId="45353352" w:rsidR="0067308B" w:rsidRDefault="00687976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заботиться о воспитании у своих детей</w:t>
      </w:r>
    </w:p>
    <w:p w14:paraId="6B1AB3EE" w14:textId="2AC51BAB" w:rsidR="00941664" w:rsidRDefault="00687976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чувства безграничной любви к Родине.</w:t>
      </w:r>
    </w:p>
    <w:p w14:paraId="0CAD2D67" w14:textId="400B57A0" w:rsidR="00687976" w:rsidRPr="00941664" w:rsidRDefault="00687976" w:rsidP="00CA715F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(В. А Сухомлинский)</w:t>
      </w:r>
    </w:p>
    <w:p w14:paraId="1C529BCC" w14:textId="5DBD3E49" w:rsidR="00941664" w:rsidRPr="00941664" w:rsidRDefault="00941664" w:rsidP="00687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41664">
        <w:rPr>
          <w:color w:val="333333"/>
          <w:sz w:val="28"/>
          <w:szCs w:val="28"/>
        </w:rPr>
        <w:t>«Воспитание любви к родному краю, к родной культуре, к родному городу, к родной речи – задача первостепенной    важности, и нет необходимости это доказывать. Но как воспитывать эту 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14:paraId="282FAF90" w14:textId="77777777" w:rsidR="00941664" w:rsidRPr="00941664" w:rsidRDefault="00941664" w:rsidP="00687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41664">
        <w:rPr>
          <w:color w:val="333333"/>
          <w:sz w:val="28"/>
          <w:szCs w:val="28"/>
        </w:rPr>
        <w:t>Академик Д. С. Лихачев</w:t>
      </w:r>
    </w:p>
    <w:p w14:paraId="23373872" w14:textId="615D078C" w:rsidR="00941664" w:rsidRDefault="00941664" w:rsidP="006730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41664">
        <w:rPr>
          <w:color w:val="333333"/>
          <w:sz w:val="28"/>
          <w:szCs w:val="28"/>
        </w:rPr>
        <w:t>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14:paraId="661E45C8" w14:textId="2CE6898A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Поэтому моей задачей, как воспитателя является:</w:t>
      </w:r>
    </w:p>
    <w:p w14:paraId="3267ED9D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у ребенка любви и привязанности к своей семье, дому, детскому саду, улице, городу;</w:t>
      </w:r>
    </w:p>
    <w:p w14:paraId="58135F59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бережного отношения к природе и всему живому;</w:t>
      </w:r>
    </w:p>
    <w:p w14:paraId="7A3DC5D3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уважения к труду;</w:t>
      </w:r>
    </w:p>
    <w:p w14:paraId="2EDB3075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интереса к русским традициям и промыслам;</w:t>
      </w:r>
    </w:p>
    <w:p w14:paraId="29DEB546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формирование элементарных знаний о правах человека;</w:t>
      </w:r>
    </w:p>
    <w:p w14:paraId="5FDCFDD1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представлений о городах;</w:t>
      </w:r>
    </w:p>
    <w:p w14:paraId="3C022E64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знакомство детей с символами государства: герб, флаг, гимн;</w:t>
      </w:r>
    </w:p>
    <w:p w14:paraId="3ABA88A5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чувства ответственности и гордости за достижения страны;</w:t>
      </w:r>
    </w:p>
    <w:p w14:paraId="21190560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толерантности, чувства уважения к другим народам, их традициям.</w:t>
      </w:r>
    </w:p>
    <w:p w14:paraId="57EFE8C6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задачи решаются во всех видах детской деятельности: непосредственной образовательной деятельности, в играх, в труде, в быту.</w:t>
      </w:r>
    </w:p>
    <w:p w14:paraId="29C1D6E9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0C5E8077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14:paraId="20730436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</w:t>
      </w: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образом, чтобы она проходила через сердце каждого воспитанника детского сада.</w:t>
      </w:r>
    </w:p>
    <w:p w14:paraId="7775612F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В.В.Сухомлинский</w:t>
      </w:r>
      <w:proofErr w:type="spellEnd"/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14:paraId="6D1E328B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14:paraId="3A86030B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 – Кремлем, достопримечательностями.</w:t>
      </w:r>
    </w:p>
    <w:p w14:paraId="422FA346" w14:textId="77777777" w:rsidR="00941664" w:rsidRP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воспитателя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14:paraId="0BE292BE" w14:textId="77777777" w:rsidR="00941664" w:rsidRDefault="00941664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орудием воспитания патриотических чувств у детей дошкольного возраста является речь педагога, неравнодушного человека, разделяющего с детьми радость узнавания нового, восхищение великим и прекрасным. Одно из важнейших средств – это художественное слово, все разнообразие форм и стилей, накопленных за историю русского народа и созданных талантливыми авторами.</w:t>
      </w:r>
    </w:p>
    <w:p w14:paraId="7BA8F2AE" w14:textId="5965588B" w:rsidR="00687976" w:rsidRDefault="00687976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Чувство любви к Родине – это одно из самых сильных чувств, без него человек ущербен, не ощущает своих корней. А почувствует ли человек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привязанность к родной земле или отдалится от нее</w:t>
      </w:r>
      <w:r w:rsidR="00673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</w:t>
      </w:r>
    </w:p>
    <w:p w14:paraId="2002A0CB" w14:textId="76564CE9" w:rsidR="0067308B" w:rsidRPr="00941664" w:rsidRDefault="0067308B" w:rsidP="006879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как никогда становится ясно, что без воспитания патриотизма у подрастающего поколения ни в экономике, ни в культуре, ни в образовании нельзя уверенно двигаться вперед, так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какнаше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будущее должно иметь свою духовно-нравственную основу, свой духовно-нравственный стержень – Любовь к Отечеству, к своей Родине.</w:t>
      </w:r>
    </w:p>
    <w:p w14:paraId="204A0AE1" w14:textId="53902929" w:rsidR="00941664" w:rsidRDefault="00941664" w:rsidP="00687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28E15" w14:textId="77777777" w:rsidR="00941664" w:rsidRPr="00941664" w:rsidRDefault="00941664" w:rsidP="006879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6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14:paraId="3470BBAF" w14:textId="77777777" w:rsidR="00CA715F" w:rsidRDefault="00CA715F" w:rsidP="00CA715F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Е. Проектная модель гражданского воспитания дошкольников //Дошкольное воспитание. – 2005. - № 3. – С. </w:t>
      </w:r>
    </w:p>
    <w:p w14:paraId="0E2E61E2" w14:textId="246DCF8E" w:rsidR="00CA715F" w:rsidRPr="00CA715F" w:rsidRDefault="00CA715F" w:rsidP="00CA715F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Жуковская Р.И. и др. Родной край: Пособие для воспитателей детского сада /Под ред. С.А. Козловой. – М.: Просвещение, 1985.</w:t>
      </w:r>
    </w:p>
    <w:p w14:paraId="5F80EA14" w14:textId="77777777" w:rsidR="00CA715F" w:rsidRPr="00CA715F" w:rsidRDefault="00941664" w:rsidP="00CA715F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Комратова</w:t>
      </w:r>
      <w:proofErr w:type="spellEnd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Н.Г., Грибова Л.Ф. Патриотическое воспитание детей 4-6 лет: Методическое пособие. – М.: Сфера, 2007.</w:t>
      </w:r>
    </w:p>
    <w:p w14:paraId="6DD8F5B6" w14:textId="77777777" w:rsidR="00CA715F" w:rsidRPr="00CA715F" w:rsidRDefault="00941664" w:rsidP="00CA715F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Корчажинская</w:t>
      </w:r>
      <w:proofErr w:type="spellEnd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Воспитываем патриотов //Дошкольное воспитание. – 2006. № 6. – С. – 27.</w:t>
      </w:r>
    </w:p>
    <w:p w14:paraId="58E7180D" w14:textId="77777777" w:rsidR="00CA715F" w:rsidRPr="00CA715F" w:rsidRDefault="00687976" w:rsidP="00CA715F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41664"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патриотического воспитания граждан Российской Федерации // Управление ДОУ. – 2005. - № 1. – С. 36 -46.</w:t>
      </w:r>
    </w:p>
    <w:p w14:paraId="4C862A71" w14:textId="77777777" w:rsidR="00CA715F" w:rsidRPr="00CA715F" w:rsidRDefault="00941664" w:rsidP="00CA715F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Маханева</w:t>
      </w:r>
      <w:proofErr w:type="spellEnd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М.Д. Нравственно-патриотическое воспитание дошкольников.</w:t>
      </w:r>
    </w:p>
    <w:p w14:paraId="1A134D26" w14:textId="5E5DB8C4" w:rsidR="00941664" w:rsidRPr="00CA715F" w:rsidRDefault="00941664" w:rsidP="00CA715F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Н.Е. </w:t>
      </w:r>
      <w:proofErr w:type="spellStart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Т.С.Комаровой</w:t>
      </w:r>
      <w:proofErr w:type="spellEnd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М.А.Васильевой</w:t>
      </w:r>
      <w:proofErr w:type="spellEnd"/>
      <w:r w:rsidRPr="00CA7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Примерная общеобразовательная программа дошкольного образования «От рождения до школы». М.: – Мозаика – Синтез, 2014.</w:t>
      </w:r>
    </w:p>
    <w:p w14:paraId="37CB38C8" w14:textId="77777777" w:rsidR="00CA715F" w:rsidRPr="00687976" w:rsidRDefault="00CA715F" w:rsidP="00CA71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715F" w:rsidRPr="0068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D07B9"/>
    <w:multiLevelType w:val="hybridMultilevel"/>
    <w:tmpl w:val="DC6A6D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1C0D"/>
    <w:multiLevelType w:val="multilevel"/>
    <w:tmpl w:val="8834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F1F8E"/>
    <w:multiLevelType w:val="hybridMultilevel"/>
    <w:tmpl w:val="C902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01A6"/>
    <w:multiLevelType w:val="multilevel"/>
    <w:tmpl w:val="BD28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D50F5"/>
    <w:multiLevelType w:val="hybridMultilevel"/>
    <w:tmpl w:val="B24C89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64"/>
    <w:rsid w:val="00370A91"/>
    <w:rsid w:val="0067308B"/>
    <w:rsid w:val="00687976"/>
    <w:rsid w:val="00941664"/>
    <w:rsid w:val="00CA715F"/>
    <w:rsid w:val="00F4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7278"/>
  <w15:chartTrackingRefBased/>
  <w15:docId w15:val="{F710BECF-DFFE-4E8B-85DB-7670A5A1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1664"/>
    <w:rPr>
      <w:i/>
      <w:iCs/>
    </w:rPr>
  </w:style>
  <w:style w:type="paragraph" w:styleId="a5">
    <w:name w:val="List Paragraph"/>
    <w:basedOn w:val="a"/>
    <w:uiPriority w:val="34"/>
    <w:qFormat/>
    <w:rsid w:val="00687976"/>
    <w:pPr>
      <w:ind w:left="720"/>
      <w:contextualSpacing/>
    </w:pPr>
  </w:style>
  <w:style w:type="character" w:styleId="a6">
    <w:name w:val="Strong"/>
    <w:basedOn w:val="a0"/>
    <w:uiPriority w:val="22"/>
    <w:qFormat/>
    <w:rsid w:val="00F42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2024-04-24T06:17:00Z</dcterms:created>
  <dcterms:modified xsi:type="dcterms:W3CDTF">2024-04-24T07:18:00Z</dcterms:modified>
</cp:coreProperties>
</file>