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DC578" w14:textId="2F5A57A1" w:rsidR="00AB24C7" w:rsidRDefault="00A52AFD" w:rsidP="00A52A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самообразования 2023-2024</w:t>
      </w:r>
    </w:p>
    <w:tbl>
      <w:tblPr>
        <w:tblStyle w:val="a3"/>
        <w:tblW w:w="9709" w:type="dxa"/>
        <w:tblLayout w:type="fixed"/>
        <w:tblLook w:val="04A0" w:firstRow="1" w:lastRow="0" w:firstColumn="1" w:lastColumn="0" w:noHBand="0" w:noVBand="1"/>
      </w:tblPr>
      <w:tblGrid>
        <w:gridCol w:w="584"/>
        <w:gridCol w:w="3251"/>
        <w:gridCol w:w="4558"/>
        <w:gridCol w:w="1316"/>
      </w:tblGrid>
      <w:tr w:rsidR="00603888" w14:paraId="2846447B" w14:textId="77777777" w:rsidTr="000D4FB7">
        <w:trPr>
          <w:trHeight w:val="320"/>
        </w:trPr>
        <w:tc>
          <w:tcPr>
            <w:tcW w:w="584" w:type="dxa"/>
          </w:tcPr>
          <w:p w14:paraId="663CB75F" w14:textId="0A40B91D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1" w:type="dxa"/>
          </w:tcPr>
          <w:p w14:paraId="4253AFB2" w14:textId="0C32DE82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558" w:type="dxa"/>
          </w:tcPr>
          <w:p w14:paraId="1F8826FE" w14:textId="5F7BFB0A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  <w:tc>
          <w:tcPr>
            <w:tcW w:w="1316" w:type="dxa"/>
          </w:tcPr>
          <w:p w14:paraId="454CA442" w14:textId="17BFAD89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57478" w14:paraId="3202B21B" w14:textId="77777777" w:rsidTr="000D4FB7">
        <w:trPr>
          <w:trHeight w:val="1443"/>
        </w:trPr>
        <w:tc>
          <w:tcPr>
            <w:tcW w:w="584" w:type="dxa"/>
          </w:tcPr>
          <w:p w14:paraId="271A1A08" w14:textId="2C7783CF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14:paraId="0D3D27C7" w14:textId="77777777" w:rsidR="00957478" w:rsidRPr="00DC0C9E" w:rsidRDefault="00957478" w:rsidP="00957478">
            <w:pPr>
              <w:shd w:val="clear" w:color="auto" w:fill="FFFFFF"/>
              <w:ind w:firstLine="709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Здоровый ребенок — здоровое будущее!</w:t>
            </w:r>
          </w:p>
          <w:p w14:paraId="7E2BB483" w14:textId="77777777" w:rsidR="00957478" w:rsidRPr="00DC0C9E" w:rsidRDefault="00957478" w:rsidP="00957478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C0C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Автор: Мельниченко Оксана Николаевна</w:t>
            </w:r>
          </w:p>
          <w:p w14:paraId="2F6562F3" w14:textId="77777777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5F91C709" w14:textId="45BCCBA6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источник</w:t>
            </w:r>
          </w:p>
        </w:tc>
        <w:tc>
          <w:tcPr>
            <w:tcW w:w="1316" w:type="dxa"/>
          </w:tcPr>
          <w:p w14:paraId="768D9E66" w14:textId="6276CF00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57478" w14:paraId="0AABD107" w14:textId="77777777" w:rsidTr="000D4FB7">
        <w:trPr>
          <w:trHeight w:val="2268"/>
        </w:trPr>
        <w:tc>
          <w:tcPr>
            <w:tcW w:w="584" w:type="dxa"/>
          </w:tcPr>
          <w:p w14:paraId="41915B33" w14:textId="0008796A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14:paraId="0DDA5BEC" w14:textId="77777777" w:rsidR="00957478" w:rsidRPr="004647F7" w:rsidRDefault="00957478" w:rsidP="0095747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7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технологии.</w:t>
            </w:r>
          </w:p>
          <w:p w14:paraId="00647D30" w14:textId="77777777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6A7924EA" w14:textId="77777777" w:rsidR="00957478" w:rsidRPr="004647F7" w:rsidRDefault="00957478" w:rsidP="0095747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7">
              <w:rPr>
                <w:rFonts w:ascii="Times New Roman" w:hAnsi="Times New Roman" w:cs="Times New Roman"/>
                <w:sz w:val="24"/>
                <w:szCs w:val="24"/>
              </w:rPr>
              <w:t>Журнал «Инструктор по физ. культуре № 4» ООО «ТЦ Сфера», 2015. – с. 19-33</w:t>
            </w:r>
          </w:p>
          <w:p w14:paraId="448A05AA" w14:textId="77777777" w:rsidR="00957478" w:rsidRPr="004647F7" w:rsidRDefault="00957478" w:rsidP="0095747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47F7">
              <w:rPr>
                <w:rFonts w:ascii="Times New Roman" w:hAnsi="Times New Roman" w:cs="Times New Roman"/>
                <w:sz w:val="24"/>
                <w:szCs w:val="24"/>
              </w:rPr>
              <w:t>2. Журнал «Инструктор по физ. культуре № 7» ООО «ТЦ Сфера», 2013. – с. 14-80</w:t>
            </w:r>
            <w:r w:rsidRPr="004647F7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14:paraId="2A233CC2" w14:textId="77777777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24DE994C" w14:textId="3B054C0C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57478" w14:paraId="430EF32F" w14:textId="77777777" w:rsidTr="000D4FB7">
        <w:trPr>
          <w:trHeight w:val="1874"/>
        </w:trPr>
        <w:tc>
          <w:tcPr>
            <w:tcW w:w="584" w:type="dxa"/>
          </w:tcPr>
          <w:p w14:paraId="44B95D03" w14:textId="6026897C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14:paraId="70E78871" w14:textId="77777777" w:rsidR="00957478" w:rsidRPr="00603888" w:rsidRDefault="00957478" w:rsidP="00957478">
            <w:pPr>
              <w:spacing w:after="150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0388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Использование инновационных здоровьесберегающих технологий в ДОУ (из опыта работы)</w:t>
            </w:r>
          </w:p>
          <w:p w14:paraId="1632199A" w14:textId="77777777" w:rsidR="00957478" w:rsidRPr="0060388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72EFF260" w14:textId="0F4BA01A" w:rsidR="00957478" w:rsidRPr="00603888" w:rsidRDefault="00957478" w:rsidP="0095747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http://www.kssovushka.ru/articles/e-sovushka.2015.n2.00060.html </w:t>
            </w:r>
          </w:p>
          <w:p w14:paraId="1B0CF6CC" w14:textId="77777777" w:rsidR="00957478" w:rsidRPr="0060388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5B64BF62" w14:textId="5480009E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57478" w14:paraId="6A6E0F8C" w14:textId="77777777" w:rsidTr="000D4FB7">
        <w:trPr>
          <w:trHeight w:val="1159"/>
        </w:trPr>
        <w:tc>
          <w:tcPr>
            <w:tcW w:w="584" w:type="dxa"/>
          </w:tcPr>
          <w:p w14:paraId="56EF4D4B" w14:textId="417539CF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14:paraId="3575290A" w14:textId="43D632D4" w:rsidR="00957478" w:rsidRPr="00603888" w:rsidRDefault="0060388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888">
              <w:rPr>
                <w:rFonts w:ascii="Times New Roman" w:hAnsi="Times New Roman" w:cs="Times New Roman"/>
                <w:sz w:val="24"/>
                <w:szCs w:val="24"/>
              </w:rPr>
              <w:t>Критерии часто болеющих детей. Когда винить иммунитет ЧБД-шника?</w:t>
            </w:r>
          </w:p>
        </w:tc>
        <w:tc>
          <w:tcPr>
            <w:tcW w:w="4558" w:type="dxa"/>
          </w:tcPr>
          <w:p w14:paraId="10953165" w14:textId="21A79A7D" w:rsidR="00603888" w:rsidRPr="00603888" w:rsidRDefault="000D4FB7" w:rsidP="00603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603888" w:rsidRPr="009452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https://meduniver.com/Medical/profilaktik</w:t>
              </w:r>
              <w:r w:rsidR="00603888" w:rsidRPr="009452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603888" w:rsidRPr="009452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/kriterii_</w:t>
              </w:r>
            </w:hyperlink>
            <w:r w:rsidR="00603888" w:rsidRPr="0060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E132C61" w14:textId="5020ACE2" w:rsidR="00603888" w:rsidRPr="00603888" w:rsidRDefault="00603888" w:rsidP="00603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chasto_boleiuchix_detei.html MedUniver</w:t>
            </w:r>
          </w:p>
          <w:p w14:paraId="6AB42299" w14:textId="77777777" w:rsidR="00957478" w:rsidRPr="0060388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</w:tcPr>
          <w:p w14:paraId="1BA029BE" w14:textId="2A9FBE0A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57478" w14:paraId="02FB0353" w14:textId="77777777" w:rsidTr="000D4FB7">
        <w:trPr>
          <w:trHeight w:val="1899"/>
        </w:trPr>
        <w:tc>
          <w:tcPr>
            <w:tcW w:w="584" w:type="dxa"/>
          </w:tcPr>
          <w:p w14:paraId="2E7D6283" w14:textId="4937808F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1" w:type="dxa"/>
          </w:tcPr>
          <w:p w14:paraId="6C2D36CE" w14:textId="77777777" w:rsidR="00603888" w:rsidRPr="00603888" w:rsidRDefault="00603888" w:rsidP="00603888">
            <w:pPr>
              <w:shd w:val="clear" w:color="auto" w:fill="FFFFFF"/>
              <w:spacing w:before="300" w:after="15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3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Способы сохранения и укрепления здоровья детей через инновационные технологии. Кинезиология</w:t>
            </w:r>
          </w:p>
          <w:p w14:paraId="1B390266" w14:textId="77777777" w:rsidR="00957478" w:rsidRPr="0060388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751DCF7B" w14:textId="763D98EA" w:rsidR="00957478" w:rsidRDefault="0060388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1316" w:type="dxa"/>
          </w:tcPr>
          <w:p w14:paraId="13AD8604" w14:textId="1528D073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57478" w14:paraId="3F62ECE9" w14:textId="77777777" w:rsidTr="000D4FB7">
        <w:trPr>
          <w:trHeight w:val="1616"/>
        </w:trPr>
        <w:tc>
          <w:tcPr>
            <w:tcW w:w="584" w:type="dxa"/>
          </w:tcPr>
          <w:p w14:paraId="5E32B01B" w14:textId="714BB6ED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1" w:type="dxa"/>
          </w:tcPr>
          <w:p w14:paraId="559E4E7C" w14:textId="77777777" w:rsidR="00603888" w:rsidRPr="00603888" w:rsidRDefault="00603888" w:rsidP="006038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3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«Фрироуп как вид экстремального развлечения в работе с детьми»</w:t>
            </w:r>
          </w:p>
          <w:p w14:paraId="599AD785" w14:textId="77777777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244AEFBF" w14:textId="45FE85D9" w:rsidR="00957478" w:rsidRDefault="0060388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1316" w:type="dxa"/>
          </w:tcPr>
          <w:p w14:paraId="69DC3179" w14:textId="55838F01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57478" w14:paraId="19B2CEB7" w14:textId="77777777" w:rsidTr="000D4FB7">
        <w:trPr>
          <w:trHeight w:val="974"/>
        </w:trPr>
        <w:tc>
          <w:tcPr>
            <w:tcW w:w="584" w:type="dxa"/>
          </w:tcPr>
          <w:p w14:paraId="61F3A733" w14:textId="00B59F28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1" w:type="dxa"/>
          </w:tcPr>
          <w:p w14:paraId="5B6230DC" w14:textId="7A5B228E" w:rsidR="00957478" w:rsidRDefault="0060388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«Здоровьесберегающие технологии»</w:t>
            </w:r>
          </w:p>
        </w:tc>
        <w:tc>
          <w:tcPr>
            <w:tcW w:w="4558" w:type="dxa"/>
          </w:tcPr>
          <w:p w14:paraId="60F93FE3" w14:textId="4C7F6AF1" w:rsidR="00957478" w:rsidRDefault="0060388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1316" w:type="dxa"/>
          </w:tcPr>
          <w:p w14:paraId="5514CABE" w14:textId="3C229AD3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57478" w14:paraId="28FF3B3C" w14:textId="77777777" w:rsidTr="000D4FB7">
        <w:trPr>
          <w:trHeight w:val="2244"/>
        </w:trPr>
        <w:tc>
          <w:tcPr>
            <w:tcW w:w="584" w:type="dxa"/>
          </w:tcPr>
          <w:p w14:paraId="1E8CE44E" w14:textId="52A77B26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14:paraId="03C69AC2" w14:textId="77777777" w:rsidR="00603888" w:rsidRPr="00603888" w:rsidRDefault="00603888" w:rsidP="00603888">
            <w:pPr>
              <w:pStyle w:val="a7"/>
              <w:spacing w:before="144" w:beforeAutospacing="0" w:after="0" w:afterAutospacing="0"/>
              <w:jc w:val="center"/>
              <w:rPr>
                <w:sz w:val="28"/>
                <w:szCs w:val="28"/>
              </w:rPr>
            </w:pPr>
            <w:r w:rsidRPr="00603888">
              <w:rPr>
                <w:rFonts w:eastAsia="+mn-ea"/>
                <w:kern w:val="24"/>
                <w:sz w:val="28"/>
                <w:szCs w:val="28"/>
              </w:rPr>
              <w:t>Презентация</w:t>
            </w:r>
          </w:p>
          <w:p w14:paraId="1E1F4CB8" w14:textId="187429D4" w:rsidR="00957478" w:rsidRPr="00603888" w:rsidRDefault="00603888" w:rsidP="00AD40D8">
            <w:pPr>
              <w:pStyle w:val="a7"/>
              <w:spacing w:before="144" w:beforeAutospacing="0" w:after="0" w:afterAutospacing="0"/>
              <w:jc w:val="center"/>
              <w:rPr>
                <w:sz w:val="28"/>
                <w:szCs w:val="28"/>
              </w:rPr>
            </w:pPr>
            <w:r w:rsidRPr="00603888">
              <w:rPr>
                <w:rFonts w:eastAsia="+mn-ea"/>
                <w:kern w:val="24"/>
                <w:sz w:val="28"/>
                <w:szCs w:val="28"/>
              </w:rPr>
              <w:t>«Инновационные подходы к физкультурно-оздоровительной работе ДОУ»</w:t>
            </w:r>
          </w:p>
        </w:tc>
        <w:tc>
          <w:tcPr>
            <w:tcW w:w="4558" w:type="dxa"/>
          </w:tcPr>
          <w:p w14:paraId="31CEF427" w14:textId="74AC7E3F" w:rsidR="00957478" w:rsidRDefault="00AD40D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</w:p>
        </w:tc>
        <w:tc>
          <w:tcPr>
            <w:tcW w:w="1316" w:type="dxa"/>
          </w:tcPr>
          <w:p w14:paraId="6B7956AE" w14:textId="2FA9DBE8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57478" w14:paraId="180D480C" w14:textId="77777777" w:rsidTr="000D4FB7">
        <w:trPr>
          <w:trHeight w:val="1948"/>
        </w:trPr>
        <w:tc>
          <w:tcPr>
            <w:tcW w:w="584" w:type="dxa"/>
          </w:tcPr>
          <w:p w14:paraId="7A3ACCF7" w14:textId="7E2C54CB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51" w:type="dxa"/>
            <w:shd w:val="clear" w:color="auto" w:fill="FFFFFF" w:themeFill="background1"/>
          </w:tcPr>
          <w:p w14:paraId="2FF25EB2" w14:textId="77777777" w:rsidR="00AD40D8" w:rsidRPr="00AD40D8" w:rsidRDefault="00AD40D8" w:rsidP="00AD40D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FF1FA"/>
                <w:lang w:eastAsia="ru-RU"/>
              </w:rPr>
            </w:pPr>
            <w:r w:rsidRPr="00AD4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FF1FA"/>
                <w:lang w:eastAsia="ru-RU"/>
              </w:rPr>
              <w:t>Как провести лето с ребенком, чтобы он не болел зимой? Закаливайте ребенка летом!</w:t>
            </w:r>
            <w:r w:rsidRPr="00AD40D8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FF1FA"/>
                <w:lang w:eastAsia="ru-RU"/>
              </w:rPr>
              <w:t xml:space="preserve"> </w:t>
            </w:r>
          </w:p>
          <w:p w14:paraId="3CD615D1" w14:textId="77777777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0AA2A9E0" w14:textId="77777777" w:rsidR="00AD40D8" w:rsidRPr="007804A6" w:rsidRDefault="000D4FB7" w:rsidP="00AD40D8">
            <w:pPr>
              <w:shd w:val="clear" w:color="auto" w:fill="EFF1FA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AD40D8" w:rsidRPr="007804A6">
                <w:rPr>
                  <w:rFonts w:ascii="Times New Roman" w:eastAsia="Times New Roman" w:hAnsi="Times New Roman" w:cs="Times New Roman"/>
                  <w:color w:val="2B79C2"/>
                  <w:sz w:val="24"/>
                  <w:szCs w:val="24"/>
                  <w:u w:val="single"/>
                  <w:lang w:eastAsia="ru-RU"/>
                </w:rPr>
                <w:t>https://meduniver.com/Medical/profilaktika/zakalivanie_rebenka_letom.html</w:t>
              </w:r>
            </w:hyperlink>
            <w:r w:rsidR="00AD40D8" w:rsidRPr="00780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MedUniver</w:t>
            </w:r>
          </w:p>
          <w:p w14:paraId="1D5BA309" w14:textId="77777777" w:rsidR="00AD40D8" w:rsidRPr="007804A6" w:rsidRDefault="00AD40D8" w:rsidP="00AD40D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FD6F4" w14:textId="77777777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06B63B4A" w14:textId="3FC4BB7A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57478" w14:paraId="485E9D96" w14:textId="77777777" w:rsidTr="000D4FB7">
        <w:trPr>
          <w:trHeight w:val="1294"/>
        </w:trPr>
        <w:tc>
          <w:tcPr>
            <w:tcW w:w="584" w:type="dxa"/>
          </w:tcPr>
          <w:p w14:paraId="32168B18" w14:textId="5FAB917A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1" w:type="dxa"/>
          </w:tcPr>
          <w:p w14:paraId="151B4EA7" w14:textId="77777777" w:rsidR="00AD40D8" w:rsidRPr="00AD40D8" w:rsidRDefault="00AD40D8" w:rsidP="00AD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0D8">
              <w:rPr>
                <w:rFonts w:ascii="Times New Roman" w:hAnsi="Times New Roman" w:cs="Times New Roman"/>
                <w:sz w:val="28"/>
                <w:szCs w:val="28"/>
              </w:rPr>
              <w:t>Закаливание детей воздухом. Укрепляем иммунитет</w:t>
            </w:r>
          </w:p>
          <w:p w14:paraId="25E2E68C" w14:textId="77777777" w:rsidR="00957478" w:rsidRPr="00AD40D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7E6EECDA" w14:textId="77777777" w:rsidR="00AD40D8" w:rsidRPr="00AD40D8" w:rsidRDefault="00AD40D8" w:rsidP="00AD4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https://meduniver.com/Medical/profilaktika/zakalivanie_detei_vozduxom.html MedUniver</w:t>
            </w:r>
          </w:p>
          <w:p w14:paraId="0CB33FA3" w14:textId="77777777" w:rsidR="00957478" w:rsidRPr="00AD40D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</w:tcPr>
          <w:p w14:paraId="539CFB39" w14:textId="71685A52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57478" w14:paraId="73C1D052" w14:textId="77777777" w:rsidTr="000D4FB7">
        <w:trPr>
          <w:trHeight w:val="1726"/>
        </w:trPr>
        <w:tc>
          <w:tcPr>
            <w:tcW w:w="584" w:type="dxa"/>
          </w:tcPr>
          <w:p w14:paraId="6127B92D" w14:textId="0F0A1D36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1" w:type="dxa"/>
          </w:tcPr>
          <w:p w14:paraId="25106116" w14:textId="77777777" w:rsidR="00AD40D8" w:rsidRPr="00AD40D8" w:rsidRDefault="00AD40D8" w:rsidP="00AD4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F1FA"/>
                <w:lang w:eastAsia="ru-RU"/>
              </w:rPr>
            </w:pPr>
            <w:r w:rsidRPr="00AD4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FF1FA"/>
                <w:lang w:eastAsia="ru-RU"/>
              </w:rPr>
              <w:t xml:space="preserve">Закаливание детей водой. </w:t>
            </w:r>
          </w:p>
          <w:p w14:paraId="4BF7CE29" w14:textId="77777777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0C0C9A5C" w14:textId="77777777" w:rsidR="00AD40D8" w:rsidRPr="000042E6" w:rsidRDefault="000D4FB7" w:rsidP="00AD40D8">
            <w:pPr>
              <w:shd w:val="clear" w:color="auto" w:fill="EFF1FA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D40D8" w:rsidRPr="000042E6">
                <w:rPr>
                  <w:rFonts w:ascii="Times New Roman" w:eastAsia="Times New Roman" w:hAnsi="Times New Roman" w:cs="Times New Roman"/>
                  <w:color w:val="2B79C2"/>
                  <w:sz w:val="24"/>
                  <w:szCs w:val="24"/>
                  <w:u w:val="single"/>
                  <w:lang w:eastAsia="ru-RU"/>
                </w:rPr>
                <w:t>https://meduniver.com/Medical/profilaktika/zakalivanie_detei_vodoi.html</w:t>
              </w:r>
            </w:hyperlink>
            <w:r w:rsidR="00AD40D8" w:rsidRPr="00004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MedUniver</w:t>
            </w:r>
          </w:p>
          <w:p w14:paraId="5A8A7C75" w14:textId="77777777" w:rsidR="00AD40D8" w:rsidRPr="000042E6" w:rsidRDefault="00AD40D8" w:rsidP="00AD4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DA6D" w14:textId="77777777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0E447825" w14:textId="5323559C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57478" w14:paraId="342B08B8" w14:textId="77777777" w:rsidTr="000D4FB7">
        <w:trPr>
          <w:trHeight w:val="1443"/>
        </w:trPr>
        <w:tc>
          <w:tcPr>
            <w:tcW w:w="584" w:type="dxa"/>
          </w:tcPr>
          <w:p w14:paraId="0F6F6BF5" w14:textId="71EBC4F2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1" w:type="dxa"/>
          </w:tcPr>
          <w:p w14:paraId="1F13CDF1" w14:textId="77777777" w:rsidR="00AD40D8" w:rsidRPr="00AD40D8" w:rsidRDefault="00AD40D8" w:rsidP="00AD4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8">
              <w:rPr>
                <w:rFonts w:ascii="Times New Roman" w:hAnsi="Times New Roman" w:cs="Times New Roman"/>
                <w:sz w:val="24"/>
                <w:szCs w:val="24"/>
              </w:rPr>
              <w:t>Плавание - путь к гармоничному развитию ребенка. Учите детей плавать!</w:t>
            </w:r>
          </w:p>
          <w:p w14:paraId="408D576B" w14:textId="77777777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8" w:type="dxa"/>
          </w:tcPr>
          <w:p w14:paraId="542FF6ED" w14:textId="77777777" w:rsidR="00AD40D8" w:rsidRPr="00AD40D8" w:rsidRDefault="00AD40D8" w:rsidP="00AD40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0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https://meduniver.com/Medical/profilaktika/uchim_rebenka_plavat_razvitie_rebenka.html MedUniver</w:t>
            </w:r>
          </w:p>
          <w:p w14:paraId="095F6D4E" w14:textId="77777777" w:rsidR="00957478" w:rsidRPr="00AD40D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6" w:type="dxa"/>
          </w:tcPr>
          <w:p w14:paraId="2CF0FD1D" w14:textId="400851D1" w:rsidR="00957478" w:rsidRDefault="00957478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</w:tbl>
    <w:p w14:paraId="37E0879E" w14:textId="77777777" w:rsidR="00957478" w:rsidRDefault="00957478" w:rsidP="00A52A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FD"/>
    <w:rsid w:val="000D4FB7"/>
    <w:rsid w:val="00603888"/>
    <w:rsid w:val="00957478"/>
    <w:rsid w:val="00A52AFD"/>
    <w:rsid w:val="00AB24C7"/>
    <w:rsid w:val="00A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F935"/>
  <w15:chartTrackingRefBased/>
  <w15:docId w15:val="{1A8077F7-6C22-4F74-9E39-7787442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38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388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03888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60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univer.com/Medical/profilaktika/zakalivanie_detei_vodoi.html" TargetMode="External"/><Relationship Id="rId5" Type="http://schemas.openxmlformats.org/officeDocument/2006/relationships/hyperlink" Target="https://meduniver.com/Medical/profilaktika/zakalivanie_rebenka_letom.html" TargetMode="External"/><Relationship Id="rId4" Type="http://schemas.openxmlformats.org/officeDocument/2006/relationships/hyperlink" Target="https://meduniver.com/Medical/profilaktik&#1072;%20/kriterii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2</cp:revision>
  <dcterms:created xsi:type="dcterms:W3CDTF">2023-06-13T09:08:00Z</dcterms:created>
  <dcterms:modified xsi:type="dcterms:W3CDTF">2023-09-13T04:04:00Z</dcterms:modified>
</cp:coreProperties>
</file>