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4757" w14:textId="77777777" w:rsidR="00AD6D09" w:rsidRPr="00A62977" w:rsidRDefault="00AD6D09" w:rsidP="00AD6D09">
      <w:pPr>
        <w:jc w:val="center"/>
        <w:rPr>
          <w:sz w:val="28"/>
          <w:szCs w:val="28"/>
        </w:rPr>
      </w:pPr>
      <w:r w:rsidRPr="00A62977">
        <w:rPr>
          <w:sz w:val="28"/>
          <w:szCs w:val="28"/>
        </w:rPr>
        <w:t xml:space="preserve">Государственное бюджетное образовательное учреждение Самарской области средняя общеобразовательная школа №10 имени Героя России Сергея Анатольевича </w:t>
      </w:r>
      <w:proofErr w:type="spellStart"/>
      <w:r w:rsidRPr="00A62977">
        <w:rPr>
          <w:sz w:val="28"/>
          <w:szCs w:val="28"/>
        </w:rPr>
        <w:t>Хихина</w:t>
      </w:r>
      <w:proofErr w:type="spellEnd"/>
      <w:r w:rsidRPr="00A62977">
        <w:rPr>
          <w:sz w:val="28"/>
          <w:szCs w:val="28"/>
        </w:rPr>
        <w:t xml:space="preserve"> Городского округа Чапаевск Самарской области Структурное подразделение «Детский сад «Колобок»</w:t>
      </w:r>
    </w:p>
    <w:p w14:paraId="56A2D40F" w14:textId="77777777" w:rsidR="00AD6D09" w:rsidRDefault="00AD6D09" w:rsidP="00AD6D09">
      <w:pPr>
        <w:jc w:val="center"/>
        <w:rPr>
          <w:b/>
          <w:sz w:val="28"/>
          <w:szCs w:val="28"/>
        </w:rPr>
      </w:pPr>
    </w:p>
    <w:p w14:paraId="3FAE1C3D" w14:textId="77777777" w:rsidR="00AD6D09" w:rsidRDefault="00AD6D09" w:rsidP="00AD6D09">
      <w:pPr>
        <w:spacing w:line="360" w:lineRule="auto"/>
        <w:jc w:val="center"/>
        <w:rPr>
          <w:sz w:val="28"/>
          <w:szCs w:val="28"/>
        </w:rPr>
      </w:pPr>
    </w:p>
    <w:p w14:paraId="157E335E" w14:textId="77777777" w:rsidR="00AD6D09" w:rsidRDefault="00AD6D09" w:rsidP="00AD6D09">
      <w:pPr>
        <w:spacing w:line="360" w:lineRule="auto"/>
        <w:rPr>
          <w:sz w:val="28"/>
          <w:szCs w:val="28"/>
        </w:rPr>
      </w:pPr>
      <w:r>
        <w:rPr>
          <w:sz w:val="28"/>
          <w:szCs w:val="28"/>
        </w:rPr>
        <w:t>«</w:t>
      </w:r>
      <w:proofErr w:type="gramStart"/>
      <w:r>
        <w:rPr>
          <w:sz w:val="28"/>
          <w:szCs w:val="28"/>
        </w:rPr>
        <w:t xml:space="preserve">Принято»   </w:t>
      </w:r>
      <w:proofErr w:type="gramEnd"/>
      <w:r>
        <w:rPr>
          <w:sz w:val="28"/>
          <w:szCs w:val="28"/>
        </w:rPr>
        <w:t xml:space="preserve">                                                                                   «Утверждаю»</w:t>
      </w:r>
    </w:p>
    <w:p w14:paraId="25856382" w14:textId="77777777" w:rsidR="00AD6D09" w:rsidRDefault="00AD6D09" w:rsidP="00AD6D09">
      <w:pPr>
        <w:spacing w:line="360" w:lineRule="auto"/>
        <w:rPr>
          <w:sz w:val="28"/>
          <w:szCs w:val="28"/>
        </w:rPr>
      </w:pPr>
      <w:r>
        <w:rPr>
          <w:sz w:val="28"/>
          <w:szCs w:val="28"/>
        </w:rPr>
        <w:t>педагогическим советом                                                       Руководитель СП</w:t>
      </w:r>
    </w:p>
    <w:p w14:paraId="09473B36" w14:textId="77777777" w:rsidR="00AD6D09" w:rsidRDefault="00AD6D09" w:rsidP="00AD6D09">
      <w:pPr>
        <w:spacing w:line="360" w:lineRule="auto"/>
        <w:rPr>
          <w:sz w:val="28"/>
          <w:szCs w:val="28"/>
        </w:rPr>
      </w:pPr>
      <w:r>
        <w:rPr>
          <w:sz w:val="28"/>
          <w:szCs w:val="28"/>
        </w:rPr>
        <w:t>СП «Детский сад «</w:t>
      </w:r>
      <w:proofErr w:type="gramStart"/>
      <w:r>
        <w:rPr>
          <w:sz w:val="28"/>
          <w:szCs w:val="28"/>
        </w:rPr>
        <w:t xml:space="preserve">Колобок»   </w:t>
      </w:r>
      <w:proofErr w:type="gramEnd"/>
      <w:r>
        <w:rPr>
          <w:sz w:val="28"/>
          <w:szCs w:val="28"/>
        </w:rPr>
        <w:t xml:space="preserve">                                       «Детский сад «Колобок»</w:t>
      </w:r>
    </w:p>
    <w:p w14:paraId="0CB736F3" w14:textId="77777777" w:rsidR="00AD6D09" w:rsidRDefault="00AD6D09" w:rsidP="00AD6D09">
      <w:pPr>
        <w:spacing w:line="360" w:lineRule="auto"/>
        <w:rPr>
          <w:sz w:val="28"/>
          <w:szCs w:val="28"/>
        </w:rPr>
      </w:pPr>
      <w:r>
        <w:rPr>
          <w:sz w:val="28"/>
          <w:szCs w:val="28"/>
        </w:rPr>
        <w:t>г. Чапаевск Самарская область                                        ____________________</w:t>
      </w:r>
    </w:p>
    <w:p w14:paraId="6BC3C1D2" w14:textId="5158DAFD" w:rsidR="00AD6D09" w:rsidRDefault="00AD6D09" w:rsidP="00AD6D09">
      <w:pPr>
        <w:spacing w:line="360" w:lineRule="auto"/>
        <w:rPr>
          <w:sz w:val="28"/>
          <w:szCs w:val="28"/>
        </w:rPr>
      </w:pPr>
      <w:r>
        <w:rPr>
          <w:sz w:val="28"/>
          <w:szCs w:val="28"/>
        </w:rPr>
        <w:t xml:space="preserve">протокол №   от   30 августа 2022 г.                                          </w:t>
      </w:r>
      <w:proofErr w:type="spellStart"/>
      <w:r>
        <w:rPr>
          <w:sz w:val="28"/>
          <w:szCs w:val="28"/>
        </w:rPr>
        <w:t>Н.Н.Ломакина</w:t>
      </w:r>
      <w:proofErr w:type="spellEnd"/>
    </w:p>
    <w:p w14:paraId="4FEF824F" w14:textId="77777777" w:rsidR="00AD6D09" w:rsidRDefault="00AD6D09" w:rsidP="00AD6D09">
      <w:pPr>
        <w:spacing w:line="360" w:lineRule="auto"/>
        <w:rPr>
          <w:sz w:val="28"/>
          <w:szCs w:val="28"/>
        </w:rPr>
      </w:pPr>
    </w:p>
    <w:p w14:paraId="3266F5A1" w14:textId="77777777" w:rsidR="00AD6D09" w:rsidRDefault="00AD6D09" w:rsidP="00AD6D09">
      <w:pPr>
        <w:spacing w:line="360" w:lineRule="auto"/>
        <w:jc w:val="center"/>
        <w:rPr>
          <w:sz w:val="28"/>
          <w:szCs w:val="28"/>
        </w:rPr>
      </w:pPr>
    </w:p>
    <w:p w14:paraId="32E9EEAA" w14:textId="77777777" w:rsidR="00AD6D09" w:rsidRDefault="00AD6D09" w:rsidP="00AD6D09">
      <w:pPr>
        <w:spacing w:line="360" w:lineRule="auto"/>
        <w:jc w:val="center"/>
        <w:rPr>
          <w:sz w:val="28"/>
          <w:szCs w:val="28"/>
        </w:rPr>
      </w:pPr>
    </w:p>
    <w:p w14:paraId="5375CD0B" w14:textId="77777777" w:rsidR="00AD6D09" w:rsidRDefault="00AD6D09" w:rsidP="00AD6D09">
      <w:pPr>
        <w:spacing w:line="360" w:lineRule="auto"/>
        <w:jc w:val="center"/>
        <w:rPr>
          <w:sz w:val="28"/>
          <w:szCs w:val="28"/>
        </w:rPr>
      </w:pPr>
    </w:p>
    <w:p w14:paraId="6947FE4D" w14:textId="77777777" w:rsidR="00AD6D09" w:rsidRDefault="00AD6D09" w:rsidP="00AD6D09">
      <w:pPr>
        <w:spacing w:line="360" w:lineRule="auto"/>
        <w:jc w:val="center"/>
        <w:rPr>
          <w:sz w:val="28"/>
          <w:szCs w:val="28"/>
        </w:rPr>
      </w:pPr>
    </w:p>
    <w:p w14:paraId="09F3D1FA" w14:textId="77777777" w:rsidR="00AD6D09" w:rsidRDefault="00AD6D09" w:rsidP="00AD6D09">
      <w:pPr>
        <w:spacing w:line="360" w:lineRule="auto"/>
        <w:jc w:val="center"/>
        <w:rPr>
          <w:sz w:val="28"/>
          <w:szCs w:val="28"/>
        </w:rPr>
      </w:pPr>
    </w:p>
    <w:p w14:paraId="69CB1CEA" w14:textId="77777777" w:rsidR="00AD6D09" w:rsidRDefault="00AD6D09" w:rsidP="00AD6D09">
      <w:pPr>
        <w:spacing w:line="360" w:lineRule="auto"/>
        <w:jc w:val="center"/>
        <w:rPr>
          <w:sz w:val="28"/>
          <w:szCs w:val="28"/>
        </w:rPr>
      </w:pPr>
      <w:r>
        <w:rPr>
          <w:sz w:val="28"/>
          <w:szCs w:val="28"/>
        </w:rPr>
        <w:t>программа дополнительного образования</w:t>
      </w:r>
    </w:p>
    <w:p w14:paraId="02D1F959" w14:textId="52C8B356" w:rsidR="00AD6D09" w:rsidRDefault="00AD6D09" w:rsidP="00AD6D09">
      <w:pPr>
        <w:spacing w:line="360" w:lineRule="auto"/>
        <w:jc w:val="center"/>
        <w:rPr>
          <w:b/>
          <w:sz w:val="40"/>
          <w:szCs w:val="40"/>
        </w:rPr>
      </w:pPr>
      <w:r>
        <w:rPr>
          <w:b/>
          <w:sz w:val="40"/>
          <w:szCs w:val="40"/>
        </w:rPr>
        <w:t>«Юные учёные»</w:t>
      </w:r>
    </w:p>
    <w:p w14:paraId="4C578F4B" w14:textId="77777777" w:rsidR="00AD6D09" w:rsidRPr="00BD3E3E" w:rsidRDefault="00AD6D09" w:rsidP="00AD6D09">
      <w:pPr>
        <w:spacing w:line="360" w:lineRule="auto"/>
        <w:jc w:val="center"/>
        <w:rPr>
          <w:sz w:val="28"/>
          <w:szCs w:val="28"/>
        </w:rPr>
      </w:pPr>
    </w:p>
    <w:p w14:paraId="5621006C" w14:textId="77777777" w:rsidR="00AD6D09" w:rsidRDefault="00AD6D09" w:rsidP="00AD6D09">
      <w:pPr>
        <w:spacing w:line="360" w:lineRule="auto"/>
        <w:jc w:val="center"/>
        <w:rPr>
          <w:b/>
          <w:sz w:val="40"/>
          <w:szCs w:val="40"/>
        </w:rPr>
      </w:pPr>
    </w:p>
    <w:p w14:paraId="4B1A075A" w14:textId="7894CA13" w:rsidR="00AD6D09" w:rsidRDefault="00AD6D09" w:rsidP="00AD6D09">
      <w:pPr>
        <w:spacing w:line="360" w:lineRule="auto"/>
        <w:jc w:val="center"/>
        <w:rPr>
          <w:b/>
          <w:sz w:val="40"/>
          <w:szCs w:val="40"/>
        </w:rPr>
      </w:pPr>
    </w:p>
    <w:p w14:paraId="7F1920F3" w14:textId="77777777" w:rsidR="00593FF4" w:rsidRDefault="00593FF4" w:rsidP="00AD6D09">
      <w:pPr>
        <w:spacing w:line="360" w:lineRule="auto"/>
        <w:jc w:val="center"/>
        <w:rPr>
          <w:b/>
          <w:sz w:val="40"/>
          <w:szCs w:val="40"/>
        </w:rPr>
      </w:pPr>
    </w:p>
    <w:p w14:paraId="4098D28D" w14:textId="77777777" w:rsidR="00AD6D09" w:rsidRDefault="00AD6D09" w:rsidP="00AD6D09">
      <w:pPr>
        <w:spacing w:line="360" w:lineRule="auto"/>
        <w:jc w:val="center"/>
        <w:rPr>
          <w:b/>
          <w:sz w:val="40"/>
          <w:szCs w:val="40"/>
        </w:rPr>
      </w:pPr>
    </w:p>
    <w:p w14:paraId="41D2304F" w14:textId="405D8BB2" w:rsidR="00AD6D09" w:rsidRDefault="00AD6D09" w:rsidP="00AD6D09">
      <w:pPr>
        <w:spacing w:line="360" w:lineRule="auto"/>
        <w:rPr>
          <w:sz w:val="28"/>
          <w:szCs w:val="28"/>
        </w:rPr>
      </w:pPr>
      <w:r>
        <w:rPr>
          <w:sz w:val="28"/>
          <w:szCs w:val="28"/>
        </w:rPr>
        <w:t>Возраст детей: 3-4 года</w:t>
      </w:r>
    </w:p>
    <w:p w14:paraId="37940C4F" w14:textId="513DC7A7" w:rsidR="00AD6D09" w:rsidRDefault="00AD6D09" w:rsidP="00AD6D09">
      <w:pPr>
        <w:spacing w:line="360" w:lineRule="auto"/>
        <w:rPr>
          <w:sz w:val="28"/>
          <w:szCs w:val="28"/>
        </w:rPr>
      </w:pPr>
      <w:r>
        <w:rPr>
          <w:sz w:val="28"/>
          <w:szCs w:val="28"/>
        </w:rPr>
        <w:t>Срок реализации: 1год</w:t>
      </w:r>
    </w:p>
    <w:p w14:paraId="45A902B9" w14:textId="77777777" w:rsidR="00AD6D09" w:rsidRDefault="00AD6D09" w:rsidP="00AD6D09">
      <w:pPr>
        <w:spacing w:line="360" w:lineRule="auto"/>
        <w:rPr>
          <w:sz w:val="28"/>
          <w:szCs w:val="28"/>
        </w:rPr>
      </w:pPr>
      <w:r>
        <w:rPr>
          <w:sz w:val="28"/>
          <w:szCs w:val="28"/>
        </w:rPr>
        <w:t>Автор: Садовникова Ульяна Александровна</w:t>
      </w:r>
    </w:p>
    <w:p w14:paraId="7FDA4CBE" w14:textId="77777777" w:rsidR="00AD6D09" w:rsidRDefault="00AD6D09" w:rsidP="00AD6D09">
      <w:pPr>
        <w:spacing w:line="360" w:lineRule="auto"/>
        <w:rPr>
          <w:sz w:val="28"/>
          <w:szCs w:val="28"/>
        </w:rPr>
      </w:pPr>
      <w:r>
        <w:rPr>
          <w:sz w:val="28"/>
          <w:szCs w:val="28"/>
        </w:rPr>
        <w:t>Город Чапаевск Самарская область</w:t>
      </w:r>
    </w:p>
    <w:p w14:paraId="74BF178C" w14:textId="26486254" w:rsidR="00AD6D09" w:rsidRDefault="00AD6D09" w:rsidP="00AD6D09">
      <w:pPr>
        <w:spacing w:line="360" w:lineRule="auto"/>
        <w:rPr>
          <w:sz w:val="28"/>
          <w:szCs w:val="28"/>
        </w:rPr>
      </w:pPr>
      <w:r>
        <w:rPr>
          <w:sz w:val="28"/>
          <w:szCs w:val="28"/>
        </w:rPr>
        <w:t>Год разработки: 2022</w:t>
      </w:r>
    </w:p>
    <w:p w14:paraId="3B900346" w14:textId="77777777" w:rsidR="00F25FC6" w:rsidRDefault="00F57EC1" w:rsidP="00F25FC6">
      <w:pPr>
        <w:rPr>
          <w:rFonts w:ascii="Calibri" w:hAnsi="Calibri" w:cs="Calibri"/>
          <w:color w:val="000000"/>
          <w:sz w:val="22"/>
          <w:szCs w:val="22"/>
        </w:rPr>
      </w:pPr>
      <w:r w:rsidRPr="00F57EC1">
        <w:rPr>
          <w:b/>
          <w:bCs/>
          <w:color w:val="000000"/>
          <w:sz w:val="28"/>
          <w:szCs w:val="28"/>
        </w:rPr>
        <w:t>                                                                                </w:t>
      </w:r>
    </w:p>
    <w:p w14:paraId="6A262234" w14:textId="77777777" w:rsidR="00453ACC" w:rsidRDefault="00F57EC1" w:rsidP="00453ACC">
      <w:pPr>
        <w:jc w:val="center"/>
        <w:rPr>
          <w:rFonts w:ascii="Calibri" w:hAnsi="Calibri" w:cs="Calibri"/>
          <w:color w:val="000000"/>
          <w:sz w:val="22"/>
          <w:szCs w:val="22"/>
        </w:rPr>
      </w:pPr>
      <w:r w:rsidRPr="00F57EC1">
        <w:rPr>
          <w:b/>
          <w:bCs/>
          <w:color w:val="000000"/>
          <w:kern w:val="36"/>
          <w:sz w:val="28"/>
          <w:szCs w:val="28"/>
        </w:rPr>
        <w:lastRenderedPageBreak/>
        <w:t>Характеристика программы</w:t>
      </w:r>
    </w:p>
    <w:p w14:paraId="235FC614" w14:textId="708C1D6D" w:rsidR="00F57EC1" w:rsidRPr="00453ACC" w:rsidRDefault="00F57EC1" w:rsidP="00453ACC">
      <w:pPr>
        <w:jc w:val="both"/>
        <w:rPr>
          <w:b/>
          <w:bCs/>
          <w:color w:val="000000"/>
          <w:kern w:val="36"/>
          <w:sz w:val="28"/>
          <w:szCs w:val="28"/>
        </w:rPr>
      </w:pPr>
      <w:r w:rsidRPr="00F57EC1">
        <w:rPr>
          <w:rFonts w:ascii="Cambria" w:hAnsi="Cambria"/>
          <w:b/>
          <w:bCs/>
          <w:color w:val="000000"/>
          <w:kern w:val="36"/>
          <w:sz w:val="28"/>
          <w:szCs w:val="28"/>
        </w:rPr>
        <w:t xml:space="preserve">Направленность </w:t>
      </w:r>
      <w:proofErr w:type="gramStart"/>
      <w:r w:rsidRPr="00F57EC1">
        <w:rPr>
          <w:rFonts w:ascii="Cambria" w:hAnsi="Cambria"/>
          <w:b/>
          <w:bCs/>
          <w:color w:val="000000"/>
          <w:kern w:val="36"/>
          <w:sz w:val="28"/>
          <w:szCs w:val="28"/>
        </w:rPr>
        <w:t>дополнительной  программы</w:t>
      </w:r>
      <w:proofErr w:type="gramEnd"/>
      <w:r w:rsidRPr="00F57EC1">
        <w:rPr>
          <w:b/>
          <w:bCs/>
          <w:color w:val="000000"/>
          <w:kern w:val="36"/>
          <w:sz w:val="28"/>
          <w:szCs w:val="28"/>
        </w:rPr>
        <w:t>: </w:t>
      </w:r>
      <w:r w:rsidRPr="00F57EC1">
        <w:rPr>
          <w:color w:val="000000"/>
          <w:kern w:val="36"/>
          <w:sz w:val="28"/>
          <w:szCs w:val="28"/>
        </w:rPr>
        <w:t>естественно-научная</w:t>
      </w:r>
      <w:r w:rsidR="00A12206" w:rsidRPr="00593FF4">
        <w:rPr>
          <w:color w:val="000000"/>
          <w:kern w:val="36"/>
          <w:sz w:val="28"/>
          <w:szCs w:val="28"/>
        </w:rPr>
        <w:t>,</w:t>
      </w:r>
      <w:r w:rsidR="00A12206" w:rsidRPr="00593FF4">
        <w:t xml:space="preserve"> </w:t>
      </w:r>
      <w:r w:rsidR="00A12206" w:rsidRPr="00F57EC1">
        <w:rPr>
          <w:color w:val="000000"/>
          <w:kern w:val="36"/>
          <w:sz w:val="28"/>
          <w:szCs w:val="28"/>
        </w:rPr>
        <w:t>техническая</w:t>
      </w:r>
      <w:r w:rsidR="00A12206" w:rsidRPr="00593FF4">
        <w:rPr>
          <w:color w:val="000000"/>
          <w:kern w:val="36"/>
          <w:sz w:val="28"/>
          <w:szCs w:val="28"/>
        </w:rPr>
        <w:t>.</w:t>
      </w:r>
    </w:p>
    <w:p w14:paraId="2C3EAD8E" w14:textId="511EF333" w:rsidR="00F57EC1" w:rsidRPr="00F57EC1" w:rsidRDefault="00F57EC1" w:rsidP="00F57EC1">
      <w:pPr>
        <w:spacing w:before="100" w:beforeAutospacing="1" w:after="100" w:afterAutospacing="1"/>
        <w:jc w:val="both"/>
        <w:outlineLvl w:val="1"/>
        <w:rPr>
          <w:rFonts w:ascii="Cambria" w:hAnsi="Cambria"/>
          <w:color w:val="4F81BD"/>
          <w:sz w:val="26"/>
          <w:szCs w:val="26"/>
        </w:rPr>
      </w:pPr>
      <w:r w:rsidRPr="00F57EC1">
        <w:rPr>
          <w:rFonts w:ascii="Cambria" w:hAnsi="Cambria"/>
          <w:b/>
          <w:bCs/>
          <w:color w:val="000000"/>
          <w:sz w:val="28"/>
          <w:szCs w:val="28"/>
        </w:rPr>
        <w:t>Уровень освоения программы</w:t>
      </w:r>
      <w:r w:rsidRPr="00F57EC1">
        <w:rPr>
          <w:b/>
          <w:bCs/>
          <w:color w:val="000000"/>
          <w:sz w:val="28"/>
          <w:szCs w:val="28"/>
        </w:rPr>
        <w:t>: </w:t>
      </w:r>
      <w:r w:rsidRPr="00F57EC1">
        <w:rPr>
          <w:color w:val="000000"/>
          <w:sz w:val="28"/>
          <w:szCs w:val="28"/>
        </w:rPr>
        <w:t>ознакомительный.</w:t>
      </w:r>
    </w:p>
    <w:p w14:paraId="7B94F494" w14:textId="2B64D4E1" w:rsidR="00F57EC1" w:rsidRPr="00F57EC1" w:rsidRDefault="00F57EC1" w:rsidP="00453ACC">
      <w:pPr>
        <w:spacing w:before="100" w:beforeAutospacing="1" w:after="100" w:afterAutospacing="1"/>
        <w:jc w:val="center"/>
        <w:outlineLvl w:val="1"/>
        <w:rPr>
          <w:rFonts w:ascii="Cambria" w:hAnsi="Cambria"/>
          <w:b/>
          <w:bCs/>
          <w:color w:val="4F81BD"/>
          <w:sz w:val="26"/>
          <w:szCs w:val="26"/>
        </w:rPr>
      </w:pPr>
      <w:r w:rsidRPr="00F57EC1">
        <w:rPr>
          <w:b/>
          <w:bCs/>
          <w:color w:val="000000"/>
          <w:sz w:val="28"/>
          <w:szCs w:val="28"/>
        </w:rPr>
        <w:t>Актуальность и педагогическая целесообразность программы</w:t>
      </w:r>
    </w:p>
    <w:p w14:paraId="1C77C35C"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 xml:space="preserve">Дошкольное детство </w:t>
      </w:r>
      <w:proofErr w:type="gramStart"/>
      <w:r w:rsidRPr="00F57EC1">
        <w:rPr>
          <w:color w:val="000000"/>
          <w:sz w:val="28"/>
          <w:szCs w:val="28"/>
        </w:rPr>
        <w:t>- это</w:t>
      </w:r>
      <w:proofErr w:type="gramEnd"/>
      <w:r w:rsidRPr="00F57EC1">
        <w:rPr>
          <w:color w:val="000000"/>
          <w:sz w:val="28"/>
          <w:szCs w:val="28"/>
        </w:rPr>
        <w:t xml:space="preserve"> важнейший период в жизни ребенка, так как именно в этом возрасте наступает радостная пора открытий. Познание окружающего должно проходить в непосредственном взаимодействии ребенка с миром природы и разворачиваться, как увлекательное путешествие, так, чтобы он получал от этого радость.</w:t>
      </w:r>
    </w:p>
    <w:p w14:paraId="398E61FC"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С самого раннего возраста детей окружают различные явления природы: звёздное небо, теплый ветер, яркое солнце, морозное утро.  Малышам интересно собирать и рассматривать камни, рисовать на асфальте мелками, играть с песком, водой - предметы и явления природы входят в их жизнедеятельность, являются объектом наблюдений.</w:t>
      </w:r>
    </w:p>
    <w:p w14:paraId="2651D7EA"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shd w:val="clear" w:color="auto" w:fill="FFFFFF"/>
        </w:rPr>
        <w:t>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детей, формированию навыков саморазвития и самообразования. Этим требованиям в полной мере отвечает экспериментальная деятельность, основанная на возросших требованиях к универсальности знаний.</w:t>
      </w:r>
    </w:p>
    <w:p w14:paraId="2CD4FDE8"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shd w:val="clear" w:color="auto" w:fill="FFFFFF"/>
        </w:rPr>
        <w:t xml:space="preserve">Экспериментальная деятельность дошкольников получила новый толчок в развитии с </w:t>
      </w:r>
      <w:proofErr w:type="gramStart"/>
      <w:r w:rsidRPr="00F57EC1">
        <w:rPr>
          <w:color w:val="000000"/>
          <w:sz w:val="28"/>
          <w:szCs w:val="28"/>
          <w:shd w:val="clear" w:color="auto" w:fill="FFFFFF"/>
        </w:rPr>
        <w:t>введением  </w:t>
      </w:r>
      <w:r w:rsidRPr="00F57EC1">
        <w:rPr>
          <w:color w:val="000000"/>
          <w:sz w:val="28"/>
          <w:szCs w:val="28"/>
        </w:rPr>
        <w:t>Федерального</w:t>
      </w:r>
      <w:proofErr w:type="gramEnd"/>
      <w:r w:rsidRPr="00F57EC1">
        <w:rPr>
          <w:color w:val="000000"/>
          <w:sz w:val="28"/>
          <w:szCs w:val="28"/>
        </w:rPr>
        <w:t xml:space="preserve"> Государственного образовательного стандарта</w:t>
      </w:r>
      <w:r w:rsidRPr="00F57EC1">
        <w:rPr>
          <w:color w:val="000000"/>
          <w:sz w:val="28"/>
          <w:szCs w:val="28"/>
          <w:shd w:val="clear" w:color="auto" w:fill="FFFFFF"/>
        </w:rPr>
        <w:t> дошкольного образования.</w:t>
      </w:r>
    </w:p>
    <w:p w14:paraId="021D7537"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shd w:val="clear" w:color="auto" w:fill="FFFFFF"/>
        </w:rPr>
        <w:t>Целевыми ориентирами на этапе завершения дошкольного образования относительно экспериментальной деятельности являются:</w:t>
      </w:r>
    </w:p>
    <w:p w14:paraId="3F2680D8" w14:textId="77777777" w:rsidR="00F57EC1" w:rsidRPr="00F57EC1" w:rsidRDefault="00F57EC1" w:rsidP="00F57EC1">
      <w:pPr>
        <w:numPr>
          <w:ilvl w:val="0"/>
          <w:numId w:val="1"/>
        </w:numPr>
        <w:spacing w:before="100" w:beforeAutospacing="1" w:after="100" w:afterAutospacing="1" w:line="259" w:lineRule="auto"/>
        <w:ind w:left="1430"/>
        <w:jc w:val="both"/>
        <w:rPr>
          <w:rFonts w:ascii="Calibri" w:hAnsi="Calibri" w:cs="Calibri"/>
          <w:color w:val="000000"/>
          <w:sz w:val="22"/>
          <w:szCs w:val="22"/>
        </w:rPr>
      </w:pPr>
      <w:r w:rsidRPr="00F57EC1">
        <w:rPr>
          <w:color w:val="000000"/>
          <w:sz w:val="28"/>
          <w:szCs w:val="28"/>
          <w:shd w:val="clear" w:color="auto" w:fill="FFFFFF"/>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14:paraId="4329AB59" w14:textId="77777777" w:rsidR="00F57EC1" w:rsidRPr="00F57EC1" w:rsidRDefault="00F57EC1" w:rsidP="00F57EC1">
      <w:pPr>
        <w:numPr>
          <w:ilvl w:val="0"/>
          <w:numId w:val="1"/>
        </w:numPr>
        <w:spacing w:before="100" w:beforeAutospacing="1" w:after="100" w:afterAutospacing="1" w:line="259" w:lineRule="auto"/>
        <w:ind w:left="1430"/>
        <w:jc w:val="both"/>
        <w:rPr>
          <w:rFonts w:ascii="Calibri" w:hAnsi="Calibri" w:cs="Calibri"/>
          <w:color w:val="000000"/>
          <w:sz w:val="22"/>
          <w:szCs w:val="22"/>
        </w:rPr>
      </w:pPr>
      <w:r w:rsidRPr="00F57EC1">
        <w:rPr>
          <w:color w:val="000000"/>
          <w:sz w:val="28"/>
          <w:szCs w:val="28"/>
          <w:shd w:val="clear" w:color="auto" w:fill="FFFFFF"/>
        </w:rPr>
        <w:t>склонен наблюдать, экспериментировать.</w:t>
      </w:r>
    </w:p>
    <w:p w14:paraId="309F4DC0"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 xml:space="preserve">По мнению академика Н.Н. </w:t>
      </w:r>
      <w:proofErr w:type="spellStart"/>
      <w:r w:rsidRPr="00F57EC1">
        <w:rPr>
          <w:color w:val="000000"/>
          <w:sz w:val="28"/>
          <w:szCs w:val="28"/>
        </w:rPr>
        <w:t>Поддьякова</w:t>
      </w:r>
      <w:proofErr w:type="spellEnd"/>
      <w:r w:rsidRPr="00F57EC1">
        <w:rPr>
          <w:color w:val="000000"/>
          <w:sz w:val="28"/>
          <w:szCs w:val="28"/>
        </w:rPr>
        <w:t>, в ходе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познания и освоения.</w:t>
      </w:r>
    </w:p>
    <w:p w14:paraId="6A767F1C"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 Все исследователи экспериментирования выделяют основную особенность </w:t>
      </w:r>
      <w:r w:rsidRPr="00F57EC1">
        <w:rPr>
          <w:color w:val="000000"/>
          <w:sz w:val="28"/>
          <w:szCs w:val="28"/>
        </w:rPr>
        <w:lastRenderedPageBreak/>
        <w:t xml:space="preserve">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Экспериментирование пронизывает все сферы детской деятельности. Ребенок-дошкольник сам по себе является исследователем, проявляя живой </w:t>
      </w:r>
      <w:proofErr w:type="gramStart"/>
      <w:r w:rsidRPr="00F57EC1">
        <w:rPr>
          <w:color w:val="000000"/>
          <w:sz w:val="28"/>
          <w:szCs w:val="28"/>
        </w:rPr>
        <w:t>интерес  различного</w:t>
      </w:r>
      <w:proofErr w:type="gramEnd"/>
      <w:r w:rsidRPr="00F57EC1">
        <w:rPr>
          <w:color w:val="000000"/>
          <w:sz w:val="28"/>
          <w:szCs w:val="28"/>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w:t>
      </w:r>
    </w:p>
    <w:p w14:paraId="5EF7567F"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Программа «</w:t>
      </w:r>
      <w:r w:rsidRPr="00F57EC1">
        <w:rPr>
          <w:b/>
          <w:bCs/>
          <w:i/>
          <w:iCs/>
          <w:color w:val="000000"/>
          <w:sz w:val="28"/>
          <w:szCs w:val="28"/>
        </w:rPr>
        <w:t>Маленькими шагами в большой мир экспериментов</w:t>
      </w:r>
      <w:r w:rsidRPr="00F57EC1">
        <w:rPr>
          <w:color w:val="000000"/>
          <w:sz w:val="28"/>
          <w:szCs w:val="28"/>
        </w:rPr>
        <w:t>» имеет естественнонаучную направленность ознакомительного уровня, предназначенная для детей 3-4 лет группы общеразвивающей направленности.  </w:t>
      </w:r>
    </w:p>
    <w:p w14:paraId="51BE339B" w14:textId="77777777" w:rsidR="00F57EC1" w:rsidRPr="00F57EC1" w:rsidRDefault="00F57EC1" w:rsidP="00F57EC1">
      <w:pPr>
        <w:ind w:firstLine="710"/>
        <w:jc w:val="both"/>
        <w:rPr>
          <w:rFonts w:ascii="Calibri" w:hAnsi="Calibri" w:cs="Calibri"/>
          <w:color w:val="000000"/>
          <w:sz w:val="22"/>
          <w:szCs w:val="22"/>
        </w:rPr>
      </w:pPr>
      <w:r w:rsidRPr="00F57EC1">
        <w:rPr>
          <w:b/>
          <w:bCs/>
          <w:color w:val="000000"/>
          <w:sz w:val="28"/>
          <w:szCs w:val="28"/>
        </w:rPr>
        <w:t>Педагогическая целесообразность </w:t>
      </w:r>
      <w:r w:rsidRPr="00F57EC1">
        <w:rPr>
          <w:color w:val="000000"/>
          <w:sz w:val="28"/>
          <w:szCs w:val="28"/>
        </w:rPr>
        <w:t>данной программы обусловлена тем, что исследовательская деятельность помогает развивать познавательный интерес ребенка, его мышление, творчество, умение мыслить логически, обобщать, также детское экспериментирование претендует на роль ведущей деятельности в период дошкольного развития ребенка.</w:t>
      </w:r>
    </w:p>
    <w:p w14:paraId="71BE04B0" w14:textId="77777777" w:rsidR="00F25FC6" w:rsidRDefault="00F57EC1" w:rsidP="00F25FC6">
      <w:pPr>
        <w:ind w:firstLine="710"/>
        <w:jc w:val="both"/>
        <w:rPr>
          <w:rFonts w:ascii="Calibri" w:hAnsi="Calibri" w:cs="Calibri"/>
          <w:color w:val="000000"/>
          <w:sz w:val="22"/>
          <w:szCs w:val="22"/>
        </w:rPr>
      </w:pPr>
      <w:r w:rsidRPr="00F57EC1">
        <w:rPr>
          <w:color w:val="000000"/>
          <w:sz w:val="28"/>
          <w:szCs w:val="28"/>
        </w:rPr>
        <w:t>Данная программа является наиболее </w:t>
      </w:r>
      <w:r w:rsidRPr="00F57EC1">
        <w:rPr>
          <w:b/>
          <w:bCs/>
          <w:color w:val="000000"/>
          <w:sz w:val="28"/>
          <w:szCs w:val="28"/>
        </w:rPr>
        <w:t>актуальной </w:t>
      </w:r>
      <w:r w:rsidRPr="00F57EC1">
        <w:rPr>
          <w:color w:val="000000"/>
          <w:sz w:val="28"/>
          <w:szCs w:val="28"/>
        </w:rPr>
        <w:t>на сегодняшний момент, т.к. в ходе экспериментально - познавательной деятельности создаются такие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физическом законе, явлении. Экспериментирование является тем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взаимосвязей, закономерностей и т.д.</w:t>
      </w:r>
    </w:p>
    <w:p w14:paraId="64AB307A" w14:textId="77777777" w:rsidR="00F25FC6" w:rsidRDefault="00F25FC6" w:rsidP="00F25FC6">
      <w:pPr>
        <w:ind w:firstLine="710"/>
        <w:jc w:val="both"/>
        <w:rPr>
          <w:rFonts w:ascii="Calibri" w:hAnsi="Calibri" w:cs="Calibri"/>
          <w:color w:val="000000"/>
          <w:sz w:val="22"/>
          <w:szCs w:val="22"/>
        </w:rPr>
      </w:pPr>
    </w:p>
    <w:p w14:paraId="7B4D9983" w14:textId="21C6DA23" w:rsidR="00F57EC1" w:rsidRPr="00F25FC6" w:rsidRDefault="00F57EC1" w:rsidP="00F25FC6">
      <w:pPr>
        <w:ind w:firstLine="710"/>
        <w:jc w:val="both"/>
        <w:rPr>
          <w:rFonts w:ascii="Calibri" w:hAnsi="Calibri" w:cs="Calibri"/>
          <w:color w:val="000000"/>
          <w:sz w:val="22"/>
          <w:szCs w:val="22"/>
        </w:rPr>
      </w:pPr>
      <w:r w:rsidRPr="00F57EC1">
        <w:rPr>
          <w:b/>
          <w:bCs/>
          <w:color w:val="000000"/>
          <w:sz w:val="28"/>
          <w:szCs w:val="28"/>
        </w:rPr>
        <w:t>Отличительные особенности программы</w:t>
      </w:r>
    </w:p>
    <w:p w14:paraId="6B07409B" w14:textId="6103E402"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 xml:space="preserve">Отличительной особенностью данной программы является то, что она адаптирована к условиям образовательного процесса </w:t>
      </w:r>
      <w:r w:rsidR="005B5B9E">
        <w:rPr>
          <w:color w:val="000000"/>
          <w:sz w:val="28"/>
          <w:szCs w:val="28"/>
        </w:rPr>
        <w:t>ГБОУ СОШ №10 структурного подразделения «детский сад «Колобок»</w:t>
      </w:r>
      <w:r w:rsidRPr="00F57EC1">
        <w:rPr>
          <w:color w:val="000000"/>
          <w:sz w:val="28"/>
          <w:szCs w:val="28"/>
        </w:rPr>
        <w:t>, предлагает содержание экспериментальной деятельности, в которой специфические виды детской деятельности - проведение опыта, анализ результата и вывод - выступают как единое «познавательное пространство».</w:t>
      </w:r>
    </w:p>
    <w:p w14:paraId="10466AA1" w14:textId="166FA844" w:rsidR="00F57EC1" w:rsidRPr="00F57EC1" w:rsidRDefault="00F57EC1" w:rsidP="00F57EC1">
      <w:pPr>
        <w:ind w:firstLine="710"/>
        <w:jc w:val="both"/>
        <w:rPr>
          <w:rFonts w:ascii="Calibri" w:hAnsi="Calibri" w:cs="Calibri"/>
          <w:color w:val="000000"/>
          <w:sz w:val="22"/>
          <w:szCs w:val="22"/>
        </w:rPr>
      </w:pPr>
      <w:r w:rsidRPr="00F57EC1">
        <w:rPr>
          <w:b/>
          <w:bCs/>
          <w:color w:val="000000"/>
          <w:sz w:val="28"/>
          <w:szCs w:val="28"/>
        </w:rPr>
        <w:t xml:space="preserve">Цель </w:t>
      </w:r>
      <w:proofErr w:type="gramStart"/>
      <w:r w:rsidRPr="00F57EC1">
        <w:rPr>
          <w:b/>
          <w:bCs/>
          <w:color w:val="000000"/>
          <w:sz w:val="28"/>
          <w:szCs w:val="28"/>
        </w:rPr>
        <w:t>программы: </w:t>
      </w:r>
      <w:r w:rsidRPr="00F57EC1">
        <w:rPr>
          <w:color w:val="000000"/>
          <w:sz w:val="23"/>
          <w:szCs w:val="23"/>
        </w:rPr>
        <w:t> </w:t>
      </w:r>
      <w:r w:rsidRPr="00F57EC1">
        <w:rPr>
          <w:color w:val="000000"/>
          <w:sz w:val="28"/>
          <w:szCs w:val="28"/>
        </w:rPr>
        <w:t>создание</w:t>
      </w:r>
      <w:proofErr w:type="gramEnd"/>
      <w:r w:rsidRPr="00F57EC1">
        <w:rPr>
          <w:color w:val="000000"/>
          <w:sz w:val="28"/>
          <w:szCs w:val="28"/>
        </w:rPr>
        <w:t xml:space="preserve"> условий для формирования основ целостного мировидения ребенка младшего дошкольного возраста через экспериментальную деятельность. Для достижения данной цели формируются следующие </w:t>
      </w:r>
      <w:r w:rsidRPr="00F57EC1">
        <w:rPr>
          <w:b/>
          <w:bCs/>
          <w:color w:val="000000"/>
          <w:sz w:val="28"/>
          <w:szCs w:val="28"/>
        </w:rPr>
        <w:t>задачи:</w:t>
      </w:r>
    </w:p>
    <w:p w14:paraId="787560C0" w14:textId="77777777" w:rsidR="00F57EC1" w:rsidRPr="00F57EC1" w:rsidRDefault="00F57EC1" w:rsidP="00F57EC1">
      <w:pPr>
        <w:jc w:val="both"/>
        <w:rPr>
          <w:rFonts w:ascii="Calibri" w:hAnsi="Calibri" w:cs="Calibri"/>
          <w:color w:val="000000"/>
          <w:sz w:val="22"/>
          <w:szCs w:val="22"/>
        </w:rPr>
      </w:pPr>
      <w:r w:rsidRPr="00F57EC1">
        <w:rPr>
          <w:b/>
          <w:bCs/>
          <w:i/>
          <w:iCs/>
          <w:color w:val="000000"/>
          <w:sz w:val="28"/>
          <w:szCs w:val="28"/>
        </w:rPr>
        <w:t>Обучающие:</w:t>
      </w:r>
    </w:p>
    <w:p w14:paraId="4A0DA3C7"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 Расширять представления детей о физических свойствах окружающего </w:t>
      </w:r>
      <w:proofErr w:type="gramStart"/>
      <w:r w:rsidRPr="00F57EC1">
        <w:rPr>
          <w:color w:val="000000"/>
          <w:sz w:val="28"/>
          <w:szCs w:val="28"/>
        </w:rPr>
        <w:t>мира:  знакомить</w:t>
      </w:r>
      <w:proofErr w:type="gramEnd"/>
      <w:r w:rsidRPr="00F57EC1">
        <w:rPr>
          <w:color w:val="000000"/>
          <w:sz w:val="28"/>
          <w:szCs w:val="28"/>
        </w:rPr>
        <w:t xml:space="preserve"> с различными свойствами вещества (твердость, мягкость, сыпучесть, вязкость, плавучесть, растворимость и т.д.)</w:t>
      </w:r>
    </w:p>
    <w:p w14:paraId="0850F737"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lastRenderedPageBreak/>
        <w:t>• Формировать опыт соблюдения правил техники безопасности при проведении экспериментов.</w:t>
      </w:r>
    </w:p>
    <w:p w14:paraId="2528BE5E" w14:textId="77777777" w:rsidR="00F57EC1" w:rsidRPr="00F57EC1" w:rsidRDefault="00F57EC1" w:rsidP="00F57EC1">
      <w:pPr>
        <w:jc w:val="both"/>
        <w:rPr>
          <w:rFonts w:ascii="Calibri" w:hAnsi="Calibri" w:cs="Calibri"/>
          <w:color w:val="000000"/>
          <w:sz w:val="22"/>
          <w:szCs w:val="22"/>
        </w:rPr>
      </w:pPr>
      <w:r w:rsidRPr="00F57EC1">
        <w:rPr>
          <w:b/>
          <w:bCs/>
          <w:i/>
          <w:iCs/>
          <w:color w:val="000000"/>
          <w:sz w:val="28"/>
          <w:szCs w:val="28"/>
        </w:rPr>
        <w:t>Развивающие:</w:t>
      </w:r>
    </w:p>
    <w:p w14:paraId="271BD745" w14:textId="77777777" w:rsidR="00F57EC1" w:rsidRPr="00F57EC1" w:rsidRDefault="00F57EC1" w:rsidP="00F57EC1">
      <w:pPr>
        <w:numPr>
          <w:ilvl w:val="0"/>
          <w:numId w:val="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 xml:space="preserve">Учить устанавливать </w:t>
      </w:r>
      <w:proofErr w:type="spellStart"/>
      <w:r w:rsidRPr="00F57EC1">
        <w:rPr>
          <w:color w:val="000000"/>
          <w:sz w:val="28"/>
          <w:szCs w:val="28"/>
        </w:rPr>
        <w:t>причинно</w:t>
      </w:r>
      <w:proofErr w:type="spellEnd"/>
      <w:r w:rsidRPr="00F57EC1">
        <w:rPr>
          <w:color w:val="000000"/>
          <w:sz w:val="28"/>
          <w:szCs w:val="28"/>
        </w:rPr>
        <w:t xml:space="preserve"> - следственные связи</w:t>
      </w:r>
    </w:p>
    <w:p w14:paraId="721E319A" w14:textId="77777777" w:rsidR="00F57EC1" w:rsidRPr="00F57EC1" w:rsidRDefault="00F57EC1" w:rsidP="00F57EC1">
      <w:pPr>
        <w:numPr>
          <w:ilvl w:val="0"/>
          <w:numId w:val="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Развивать у детей интерес к познавательно - исследовательской деятельности.</w:t>
      </w:r>
    </w:p>
    <w:p w14:paraId="0B61E25A" w14:textId="77777777" w:rsidR="00F57EC1" w:rsidRPr="00F57EC1" w:rsidRDefault="00F57EC1" w:rsidP="00F57EC1">
      <w:pPr>
        <w:jc w:val="both"/>
        <w:rPr>
          <w:rFonts w:ascii="Calibri" w:hAnsi="Calibri" w:cs="Calibri"/>
          <w:color w:val="000000"/>
          <w:sz w:val="22"/>
          <w:szCs w:val="22"/>
        </w:rPr>
      </w:pPr>
      <w:r w:rsidRPr="00F57EC1">
        <w:rPr>
          <w:b/>
          <w:bCs/>
          <w:i/>
          <w:iCs/>
          <w:color w:val="000000"/>
          <w:sz w:val="28"/>
          <w:szCs w:val="28"/>
        </w:rPr>
        <w:t>Воспитательные:</w:t>
      </w:r>
    </w:p>
    <w:p w14:paraId="45353E7B" w14:textId="77777777" w:rsidR="00F57EC1" w:rsidRPr="00F57EC1" w:rsidRDefault="00F57EC1" w:rsidP="00F57EC1">
      <w:pPr>
        <w:numPr>
          <w:ilvl w:val="0"/>
          <w:numId w:val="3"/>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Воспитывать коммуникативные качества</w:t>
      </w:r>
    </w:p>
    <w:p w14:paraId="3B2F8AD0" w14:textId="77777777" w:rsidR="00F25FC6" w:rsidRDefault="00F57EC1" w:rsidP="00F25FC6">
      <w:pPr>
        <w:numPr>
          <w:ilvl w:val="0"/>
          <w:numId w:val="3"/>
        </w:numPr>
        <w:spacing w:before="100" w:beforeAutospacing="1" w:after="100" w:afterAutospacing="1" w:line="259" w:lineRule="auto"/>
        <w:jc w:val="both"/>
        <w:rPr>
          <w:rFonts w:ascii="Calibri" w:hAnsi="Calibri" w:cs="Calibri"/>
          <w:color w:val="000000"/>
          <w:sz w:val="22"/>
          <w:szCs w:val="22"/>
        </w:rPr>
      </w:pPr>
      <w:proofErr w:type="gramStart"/>
      <w:r w:rsidRPr="00F57EC1">
        <w:rPr>
          <w:color w:val="000000"/>
          <w:sz w:val="28"/>
          <w:szCs w:val="28"/>
          <w:shd w:val="clear" w:color="auto" w:fill="FFFFFF"/>
        </w:rPr>
        <w:t>Формировать  желание</w:t>
      </w:r>
      <w:proofErr w:type="gramEnd"/>
      <w:r w:rsidRPr="00F57EC1">
        <w:rPr>
          <w:color w:val="000000"/>
          <w:sz w:val="28"/>
          <w:szCs w:val="28"/>
          <w:shd w:val="clear" w:color="auto" w:fill="FFFFFF"/>
        </w:rPr>
        <w:t xml:space="preserve">  участвовать в исследовательской деятельности.</w:t>
      </w:r>
    </w:p>
    <w:p w14:paraId="09723314" w14:textId="77777777" w:rsidR="00F25FC6" w:rsidRDefault="00F25FC6" w:rsidP="00F25FC6">
      <w:pPr>
        <w:spacing w:before="100" w:beforeAutospacing="1" w:after="100" w:afterAutospacing="1" w:line="259" w:lineRule="auto"/>
        <w:ind w:left="720"/>
        <w:jc w:val="both"/>
        <w:rPr>
          <w:rFonts w:ascii="Calibri" w:hAnsi="Calibri" w:cs="Calibri"/>
          <w:color w:val="000000"/>
          <w:sz w:val="22"/>
          <w:szCs w:val="22"/>
        </w:rPr>
      </w:pPr>
    </w:p>
    <w:p w14:paraId="7AE7B83D" w14:textId="77777777" w:rsidR="00F25FC6" w:rsidRDefault="00F57EC1" w:rsidP="00F25FC6">
      <w:pPr>
        <w:spacing w:before="100" w:beforeAutospacing="1" w:after="100" w:afterAutospacing="1" w:line="259" w:lineRule="auto"/>
        <w:jc w:val="both"/>
        <w:rPr>
          <w:rFonts w:ascii="Calibri" w:hAnsi="Calibri" w:cs="Calibri"/>
          <w:color w:val="000000"/>
          <w:sz w:val="22"/>
          <w:szCs w:val="22"/>
        </w:rPr>
      </w:pPr>
      <w:r w:rsidRPr="00F25FC6">
        <w:rPr>
          <w:rFonts w:ascii="Cambria" w:hAnsi="Cambria"/>
          <w:b/>
          <w:bCs/>
          <w:color w:val="000000"/>
          <w:sz w:val="28"/>
          <w:szCs w:val="28"/>
        </w:rPr>
        <w:t>Категория воспитанников: </w:t>
      </w:r>
      <w:r w:rsidRPr="00F25FC6">
        <w:rPr>
          <w:color w:val="0D0D0D"/>
          <w:sz w:val="28"/>
          <w:szCs w:val="28"/>
        </w:rPr>
        <w:t>программа рассчитана на воспитанников второй младшей группы (3-4 лет).</w:t>
      </w:r>
    </w:p>
    <w:p w14:paraId="179B5E38" w14:textId="77777777" w:rsidR="00F25FC6" w:rsidRDefault="00F25FC6" w:rsidP="00F25FC6">
      <w:pPr>
        <w:spacing w:before="100" w:beforeAutospacing="1" w:after="100" w:afterAutospacing="1" w:line="259" w:lineRule="auto"/>
        <w:jc w:val="both"/>
        <w:rPr>
          <w:rFonts w:ascii="Calibri" w:hAnsi="Calibri" w:cs="Calibri"/>
          <w:color w:val="000000"/>
          <w:sz w:val="22"/>
          <w:szCs w:val="22"/>
        </w:rPr>
      </w:pPr>
    </w:p>
    <w:p w14:paraId="01ED2ED5" w14:textId="26940548" w:rsidR="00F57EC1" w:rsidRPr="00F25FC6" w:rsidRDefault="00F57EC1" w:rsidP="00F25FC6">
      <w:pPr>
        <w:spacing w:before="100" w:beforeAutospacing="1" w:after="100" w:afterAutospacing="1" w:line="259" w:lineRule="auto"/>
        <w:jc w:val="both"/>
        <w:rPr>
          <w:rFonts w:ascii="Calibri" w:hAnsi="Calibri" w:cs="Calibri"/>
          <w:color w:val="000000"/>
          <w:sz w:val="22"/>
          <w:szCs w:val="22"/>
        </w:rPr>
      </w:pPr>
      <w:r w:rsidRPr="00F57EC1">
        <w:rPr>
          <w:rFonts w:ascii="Cambria" w:hAnsi="Cambria"/>
          <w:b/>
          <w:bCs/>
          <w:color w:val="000000"/>
          <w:sz w:val="28"/>
          <w:szCs w:val="28"/>
        </w:rPr>
        <w:t xml:space="preserve"> Срок реализации программы и общее количество часов</w:t>
      </w:r>
      <w:r w:rsidRPr="00F57EC1">
        <w:rPr>
          <w:b/>
          <w:bCs/>
          <w:color w:val="000000"/>
          <w:sz w:val="28"/>
          <w:szCs w:val="28"/>
        </w:rPr>
        <w:t>.</w:t>
      </w:r>
    </w:p>
    <w:p w14:paraId="032A530F" w14:textId="76AE1EB3" w:rsidR="00F57EC1" w:rsidRPr="00F57EC1" w:rsidRDefault="00F57EC1" w:rsidP="00F57EC1">
      <w:pPr>
        <w:jc w:val="both"/>
        <w:rPr>
          <w:rFonts w:ascii="Calibri" w:hAnsi="Calibri" w:cs="Calibri"/>
          <w:color w:val="000000"/>
          <w:sz w:val="22"/>
          <w:szCs w:val="22"/>
        </w:rPr>
      </w:pPr>
      <w:r w:rsidRPr="00F57EC1">
        <w:rPr>
          <w:color w:val="000000"/>
          <w:sz w:val="28"/>
          <w:szCs w:val="28"/>
        </w:rPr>
        <w:t>Программа рассчитана на 1 год обучения,</w:t>
      </w:r>
      <w:r w:rsidR="00F25FC6">
        <w:rPr>
          <w:color w:val="000000"/>
          <w:sz w:val="28"/>
          <w:szCs w:val="28"/>
        </w:rPr>
        <w:t xml:space="preserve"> </w:t>
      </w:r>
      <w:r w:rsidRPr="00F57EC1">
        <w:rPr>
          <w:color w:val="000000"/>
          <w:sz w:val="28"/>
          <w:szCs w:val="28"/>
        </w:rPr>
        <w:t xml:space="preserve">образовательная </w:t>
      </w:r>
      <w:proofErr w:type="gramStart"/>
      <w:r w:rsidRPr="00F57EC1">
        <w:rPr>
          <w:color w:val="000000"/>
          <w:sz w:val="28"/>
          <w:szCs w:val="28"/>
        </w:rPr>
        <w:t>деятельность  проводятся</w:t>
      </w:r>
      <w:proofErr w:type="gramEnd"/>
      <w:r w:rsidRPr="00F57EC1">
        <w:rPr>
          <w:color w:val="000000"/>
          <w:sz w:val="28"/>
          <w:szCs w:val="28"/>
        </w:rPr>
        <w:t xml:space="preserve"> 1 раз в неделю по 15 минут.</w:t>
      </w:r>
    </w:p>
    <w:p w14:paraId="09C12A57"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rPr>
        <w:t>1.8 Планируемые результаты освоения программы</w:t>
      </w:r>
    </w:p>
    <w:p w14:paraId="52820572" w14:textId="77777777" w:rsidR="00F57EC1" w:rsidRPr="00F57EC1" w:rsidRDefault="00F57EC1" w:rsidP="00F57EC1">
      <w:pPr>
        <w:rPr>
          <w:rFonts w:ascii="Calibri" w:hAnsi="Calibri" w:cs="Calibri"/>
          <w:color w:val="000000"/>
          <w:sz w:val="22"/>
          <w:szCs w:val="22"/>
        </w:rPr>
      </w:pPr>
      <w:r w:rsidRPr="00F57EC1">
        <w:rPr>
          <w:color w:val="000000"/>
          <w:sz w:val="28"/>
          <w:szCs w:val="28"/>
        </w:rPr>
        <w:t>Ребенок 3-4 лет:</w:t>
      </w:r>
    </w:p>
    <w:p w14:paraId="6117C152" w14:textId="77777777" w:rsidR="00F57EC1" w:rsidRPr="00F57EC1" w:rsidRDefault="00F57EC1" w:rsidP="00F57EC1">
      <w:pPr>
        <w:numPr>
          <w:ilvl w:val="0"/>
          <w:numId w:val="4"/>
        </w:numPr>
        <w:shd w:val="clear" w:color="auto" w:fill="FFFFFF"/>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Может исследовать различные объекты окружающей жизни с помощью специально разработанных систем эталонов, перцептивных действий.</w:t>
      </w:r>
    </w:p>
    <w:p w14:paraId="6760456C" w14:textId="77777777" w:rsidR="00F57EC1" w:rsidRPr="00F57EC1" w:rsidRDefault="00F57EC1" w:rsidP="00F57EC1">
      <w:pPr>
        <w:numPr>
          <w:ilvl w:val="0"/>
          <w:numId w:val="4"/>
        </w:numPr>
        <w:shd w:val="clear" w:color="auto" w:fill="FFFFFF"/>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Активно включается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14:paraId="735429E1" w14:textId="77777777" w:rsidR="00F57EC1" w:rsidRPr="00F57EC1" w:rsidRDefault="00F57EC1" w:rsidP="00F57EC1">
      <w:pPr>
        <w:numPr>
          <w:ilvl w:val="0"/>
          <w:numId w:val="4"/>
        </w:numPr>
        <w:shd w:val="clear" w:color="auto" w:fill="FFFFFF"/>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с помощью взрослого используют действия моделирующего характера в соответствии с задачей и содержанием алгоритма деятельности.</w:t>
      </w:r>
    </w:p>
    <w:p w14:paraId="3998C64B" w14:textId="77777777" w:rsidR="00F25FC6" w:rsidRDefault="00F25FC6" w:rsidP="00F25FC6">
      <w:pPr>
        <w:jc w:val="center"/>
        <w:rPr>
          <w:b/>
          <w:bCs/>
          <w:color w:val="000000"/>
          <w:sz w:val="28"/>
          <w:szCs w:val="28"/>
        </w:rPr>
      </w:pPr>
    </w:p>
    <w:p w14:paraId="42171D47" w14:textId="77777777" w:rsidR="00F25FC6" w:rsidRDefault="00F25FC6" w:rsidP="00F25FC6">
      <w:pPr>
        <w:jc w:val="center"/>
        <w:rPr>
          <w:b/>
          <w:bCs/>
          <w:color w:val="000000"/>
          <w:sz w:val="28"/>
          <w:szCs w:val="28"/>
        </w:rPr>
      </w:pPr>
    </w:p>
    <w:p w14:paraId="07851E1F" w14:textId="77777777" w:rsidR="00F25FC6" w:rsidRDefault="00F25FC6" w:rsidP="00F25FC6">
      <w:pPr>
        <w:jc w:val="center"/>
        <w:rPr>
          <w:b/>
          <w:bCs/>
          <w:color w:val="000000"/>
          <w:sz w:val="28"/>
          <w:szCs w:val="28"/>
        </w:rPr>
      </w:pPr>
    </w:p>
    <w:p w14:paraId="143949F2" w14:textId="77777777" w:rsidR="00F25FC6" w:rsidRDefault="00F25FC6" w:rsidP="00F25FC6">
      <w:pPr>
        <w:jc w:val="center"/>
        <w:rPr>
          <w:b/>
          <w:bCs/>
          <w:color w:val="000000"/>
          <w:sz w:val="28"/>
          <w:szCs w:val="28"/>
        </w:rPr>
      </w:pPr>
    </w:p>
    <w:p w14:paraId="67430DE6" w14:textId="77777777" w:rsidR="00F25FC6" w:rsidRDefault="00F25FC6" w:rsidP="00F25FC6">
      <w:pPr>
        <w:jc w:val="center"/>
        <w:rPr>
          <w:b/>
          <w:bCs/>
          <w:color w:val="000000"/>
          <w:sz w:val="28"/>
          <w:szCs w:val="28"/>
        </w:rPr>
      </w:pPr>
    </w:p>
    <w:p w14:paraId="4AA17E91" w14:textId="77777777" w:rsidR="00F25FC6" w:rsidRDefault="00F25FC6" w:rsidP="00F25FC6">
      <w:pPr>
        <w:jc w:val="center"/>
        <w:rPr>
          <w:b/>
          <w:bCs/>
          <w:color w:val="000000"/>
          <w:sz w:val="28"/>
          <w:szCs w:val="28"/>
        </w:rPr>
      </w:pPr>
    </w:p>
    <w:p w14:paraId="6EC1FCE1" w14:textId="77777777" w:rsidR="00F25FC6" w:rsidRDefault="00F25FC6" w:rsidP="00F25FC6">
      <w:pPr>
        <w:jc w:val="center"/>
        <w:rPr>
          <w:b/>
          <w:bCs/>
          <w:color w:val="000000"/>
          <w:sz w:val="28"/>
          <w:szCs w:val="28"/>
        </w:rPr>
      </w:pPr>
    </w:p>
    <w:p w14:paraId="1A32D75F" w14:textId="77777777" w:rsidR="00F25FC6" w:rsidRDefault="00F25FC6" w:rsidP="00F25FC6">
      <w:pPr>
        <w:jc w:val="center"/>
        <w:rPr>
          <w:b/>
          <w:bCs/>
          <w:color w:val="000000"/>
          <w:sz w:val="28"/>
          <w:szCs w:val="28"/>
        </w:rPr>
      </w:pPr>
    </w:p>
    <w:p w14:paraId="791DE66E" w14:textId="77777777" w:rsidR="00F25FC6" w:rsidRDefault="00F25FC6" w:rsidP="00F25FC6">
      <w:pPr>
        <w:jc w:val="center"/>
        <w:rPr>
          <w:b/>
          <w:bCs/>
          <w:color w:val="000000"/>
          <w:sz w:val="28"/>
          <w:szCs w:val="28"/>
        </w:rPr>
      </w:pPr>
    </w:p>
    <w:p w14:paraId="19172ED7" w14:textId="77777777" w:rsidR="00F25FC6" w:rsidRDefault="00F25FC6" w:rsidP="00F25FC6">
      <w:pPr>
        <w:jc w:val="center"/>
        <w:rPr>
          <w:b/>
          <w:bCs/>
          <w:color w:val="000000"/>
          <w:sz w:val="28"/>
          <w:szCs w:val="28"/>
        </w:rPr>
      </w:pPr>
    </w:p>
    <w:p w14:paraId="6BB70C09" w14:textId="0B1E00F3" w:rsidR="00F25FC6" w:rsidRDefault="00F57EC1" w:rsidP="00F25FC6">
      <w:pPr>
        <w:jc w:val="center"/>
        <w:rPr>
          <w:rFonts w:ascii="Calibri" w:hAnsi="Calibri" w:cs="Calibri"/>
          <w:color w:val="000000"/>
          <w:sz w:val="22"/>
          <w:szCs w:val="22"/>
        </w:rPr>
      </w:pPr>
      <w:r w:rsidRPr="00F57EC1">
        <w:rPr>
          <w:b/>
          <w:bCs/>
          <w:color w:val="000000"/>
          <w:sz w:val="28"/>
          <w:szCs w:val="28"/>
        </w:rPr>
        <w:lastRenderedPageBreak/>
        <w:t xml:space="preserve"> Содержание программы</w:t>
      </w:r>
    </w:p>
    <w:p w14:paraId="315353CC" w14:textId="6F74B7AB" w:rsidR="00F57EC1" w:rsidRPr="00F25FC6" w:rsidRDefault="00F57EC1" w:rsidP="00F25FC6">
      <w:pPr>
        <w:jc w:val="center"/>
        <w:rPr>
          <w:rFonts w:ascii="Calibri" w:hAnsi="Calibri" w:cs="Calibri"/>
          <w:color w:val="000000"/>
          <w:sz w:val="22"/>
          <w:szCs w:val="22"/>
        </w:rPr>
      </w:pPr>
      <w:r w:rsidRPr="00F57EC1">
        <w:rPr>
          <w:b/>
          <w:bCs/>
          <w:color w:val="000000"/>
          <w:sz w:val="28"/>
          <w:szCs w:val="28"/>
        </w:rPr>
        <w:t xml:space="preserve"> Тематическое планирование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40"/>
        <w:gridCol w:w="1078"/>
        <w:gridCol w:w="2237"/>
        <w:gridCol w:w="4788"/>
      </w:tblGrid>
      <w:tr w:rsidR="00F57EC1" w:rsidRPr="00F57EC1" w14:paraId="0554CF05"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C290B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Месяц</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3609D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Неделя</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23EBF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Тема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F8C4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Цель</w:t>
            </w:r>
          </w:p>
        </w:tc>
      </w:tr>
      <w:tr w:rsidR="00F57EC1" w:rsidRPr="00F57EC1" w14:paraId="302F5E8A"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69CDA" w14:textId="77777777" w:rsidR="00F57EC1" w:rsidRPr="00F57EC1" w:rsidRDefault="00F57EC1" w:rsidP="00F57EC1">
            <w:pPr>
              <w:rPr>
                <w:rFonts w:ascii="Calibri" w:hAnsi="Calibri" w:cs="Calibri"/>
                <w:color w:val="000000"/>
                <w:sz w:val="22"/>
                <w:szCs w:val="22"/>
              </w:rPr>
            </w:pPr>
            <w:r w:rsidRPr="00F57EC1">
              <w:rPr>
                <w:color w:val="000000"/>
                <w:sz w:val="28"/>
                <w:szCs w:val="28"/>
              </w:rPr>
              <w:t>Сентябрь</w:t>
            </w:r>
          </w:p>
        </w:tc>
        <w:tc>
          <w:tcPr>
            <w:tcW w:w="823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0C2D37"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Обогащение развивающей предметно-пространственной среды, подборка материалов.</w:t>
            </w:r>
          </w:p>
        </w:tc>
      </w:tr>
      <w:tr w:rsidR="00F57EC1" w:rsidRPr="00F57EC1" w14:paraId="4F65DA3F"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4A9985" w14:textId="77777777" w:rsidR="00F57EC1" w:rsidRPr="00F57EC1" w:rsidRDefault="00F57EC1" w:rsidP="00F57EC1">
            <w:pPr>
              <w:rPr>
                <w:rFonts w:ascii="Calibri" w:hAnsi="Calibri" w:cs="Calibri"/>
                <w:color w:val="000000"/>
                <w:sz w:val="22"/>
                <w:szCs w:val="22"/>
              </w:rPr>
            </w:pPr>
            <w:r w:rsidRPr="00F57EC1">
              <w:rPr>
                <w:color w:val="000000"/>
                <w:sz w:val="28"/>
                <w:szCs w:val="28"/>
              </w:rPr>
              <w:t>Октябрь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F03E6F"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80E3B"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«Знакомимся с песком»</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66A21B"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Познакомить с песком, обратить внимание на свойство сухого песка </w:t>
            </w:r>
            <w:r w:rsidRPr="00F57EC1">
              <w:rPr>
                <w:i/>
                <w:iCs/>
                <w:color w:val="111111"/>
                <w:sz w:val="28"/>
                <w:szCs w:val="28"/>
                <w:shd w:val="clear" w:color="auto" w:fill="FFFFFF"/>
              </w:rPr>
              <w:t>(сыплется, не марается)</w:t>
            </w:r>
          </w:p>
        </w:tc>
      </w:tr>
      <w:tr w:rsidR="00F57EC1" w:rsidRPr="00F57EC1" w14:paraId="7333A014"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728738"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A2B22"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15B59C"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Игры с соломинкой</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4D7B1"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Формирование представлений о том, что человек дышит воздухом.</w:t>
            </w:r>
          </w:p>
        </w:tc>
      </w:tr>
      <w:tr w:rsidR="00F57EC1" w:rsidRPr="00F57EC1" w14:paraId="19268E6A"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9105FF"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9FBC50"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8172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Какая бывает вода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6C7DE4"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Узнать о свойствах воды (прозрачная, без запаха, растворяет вещества).</w:t>
            </w:r>
          </w:p>
        </w:tc>
      </w:tr>
      <w:tr w:rsidR="00F57EC1" w:rsidRPr="00F57EC1" w14:paraId="46D01A36"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323246"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BFA95B"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0E0B2"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со светом</w:t>
            </w:r>
            <w:r w:rsidRPr="00F57EC1">
              <w:rPr>
                <w:b/>
                <w:bCs/>
                <w:color w:val="111111"/>
                <w:sz w:val="28"/>
                <w:szCs w:val="28"/>
                <w:shd w:val="clear" w:color="auto" w:fill="FFFFFF"/>
              </w:rPr>
              <w:t> </w:t>
            </w:r>
            <w:r w:rsidRPr="00F57EC1">
              <w:rPr>
                <w:color w:val="111111"/>
                <w:sz w:val="28"/>
                <w:szCs w:val="28"/>
                <w:shd w:val="clear" w:color="auto" w:fill="FFFFFF"/>
              </w:rPr>
              <w:t>«Что в коробке»</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49084D"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 xml:space="preserve">Знакомство </w:t>
            </w:r>
            <w:proofErr w:type="gramStart"/>
            <w:r w:rsidRPr="00F57EC1">
              <w:rPr>
                <w:color w:val="111111"/>
                <w:sz w:val="28"/>
                <w:szCs w:val="28"/>
                <w:shd w:val="clear" w:color="auto" w:fill="FFFFFF"/>
              </w:rPr>
              <w:t>со  светом</w:t>
            </w:r>
            <w:proofErr w:type="gramEnd"/>
            <w:r w:rsidRPr="00F57EC1">
              <w:rPr>
                <w:color w:val="111111"/>
                <w:sz w:val="28"/>
                <w:szCs w:val="28"/>
                <w:shd w:val="clear" w:color="auto" w:fill="FFFFFF"/>
              </w:rPr>
              <w:t xml:space="preserve"> и его источниками (солнце, фонарик, свеча, показать, что свет не проходит через непрозрачные предметы</w:t>
            </w:r>
          </w:p>
        </w:tc>
      </w:tr>
      <w:tr w:rsidR="00F57EC1" w:rsidRPr="00F57EC1" w14:paraId="77520EC0"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A51DA" w14:textId="77777777" w:rsidR="00F57EC1" w:rsidRPr="00F57EC1" w:rsidRDefault="00F57EC1" w:rsidP="00F57EC1">
            <w:pPr>
              <w:rPr>
                <w:rFonts w:ascii="Calibri" w:hAnsi="Calibri" w:cs="Calibri"/>
                <w:color w:val="000000"/>
                <w:sz w:val="22"/>
                <w:szCs w:val="22"/>
              </w:rPr>
            </w:pPr>
            <w:r w:rsidRPr="00F57EC1">
              <w:rPr>
                <w:color w:val="000000"/>
                <w:sz w:val="28"/>
                <w:szCs w:val="28"/>
              </w:rPr>
              <w:t>Ноябрь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2E692"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0448BB"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Глина, ее качества и свойства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66F1AB"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Научить определять качества глины (мягкость, пластичность, степень прочности) и свойства (мнется, размокает</w:t>
            </w:r>
            <w:proofErr w:type="gramStart"/>
            <w:r w:rsidRPr="00F57EC1">
              <w:rPr>
                <w:color w:val="000000"/>
                <w:sz w:val="28"/>
                <w:szCs w:val="28"/>
              </w:rPr>
              <w:t>),  узнавать</w:t>
            </w:r>
            <w:proofErr w:type="gramEnd"/>
            <w:r w:rsidRPr="00F57EC1">
              <w:rPr>
                <w:color w:val="000000"/>
                <w:sz w:val="28"/>
                <w:szCs w:val="28"/>
              </w:rPr>
              <w:t xml:space="preserve"> вещи из глины и их свойства (легко разбиваются)</w:t>
            </w:r>
          </w:p>
        </w:tc>
      </w:tr>
      <w:tr w:rsidR="00F57EC1" w:rsidRPr="00F57EC1" w14:paraId="32C0DD6C"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0CCF97"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84A6CD"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FFE33C" w14:textId="77777777" w:rsidR="00F57EC1" w:rsidRPr="00F57EC1" w:rsidRDefault="00F57EC1" w:rsidP="00F57EC1">
            <w:pPr>
              <w:jc w:val="center"/>
              <w:rPr>
                <w:rFonts w:ascii="Calibri" w:hAnsi="Calibri" w:cs="Calibri"/>
                <w:color w:val="000000"/>
                <w:sz w:val="22"/>
                <w:szCs w:val="22"/>
              </w:rPr>
            </w:pPr>
            <w:r w:rsidRPr="00F57EC1">
              <w:rPr>
                <w:i/>
                <w:iCs/>
                <w:color w:val="111111"/>
                <w:sz w:val="28"/>
                <w:szCs w:val="28"/>
                <w:shd w:val="clear" w:color="auto" w:fill="FFFFFF"/>
              </w:rPr>
              <w:t>«</w:t>
            </w:r>
            <w:r w:rsidRPr="00F57EC1">
              <w:rPr>
                <w:color w:val="111111"/>
                <w:sz w:val="28"/>
                <w:szCs w:val="28"/>
                <w:shd w:val="clear" w:color="auto" w:fill="FFFFFF"/>
              </w:rPr>
              <w:t>Какая бывает </w:t>
            </w:r>
            <w:r w:rsidRPr="00F57EC1">
              <w:rPr>
                <w:color w:val="111111"/>
                <w:sz w:val="28"/>
                <w:szCs w:val="28"/>
              </w:rPr>
              <w:t>бумага</w:t>
            </w:r>
            <w:r w:rsidRPr="00F57EC1">
              <w:rPr>
                <w:color w:val="111111"/>
                <w:sz w:val="28"/>
                <w:szCs w:val="28"/>
                <w:shd w:val="clear" w:color="auto" w:fill="FFFFFF"/>
              </w:rPr>
              <w:t>?»</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BD49B2"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Помочь детям с помощью разнообразных приемов определить свойства бумаги</w:t>
            </w:r>
            <w:r w:rsidRPr="00F57EC1">
              <w:rPr>
                <w:b/>
                <w:bCs/>
                <w:color w:val="111111"/>
                <w:sz w:val="28"/>
                <w:szCs w:val="28"/>
                <w:shd w:val="clear" w:color="auto" w:fill="FFFFFF"/>
              </w:rPr>
              <w:t>: </w:t>
            </w:r>
            <w:r w:rsidRPr="00F57EC1">
              <w:rPr>
                <w:color w:val="111111"/>
                <w:sz w:val="28"/>
                <w:szCs w:val="28"/>
                <w:shd w:val="clear" w:color="auto" w:fill="FFFFFF"/>
              </w:rPr>
              <w:t>бумага бывает разных цветов, гладкая и шероховатая, тонкая и толстая.</w:t>
            </w:r>
          </w:p>
        </w:tc>
      </w:tr>
      <w:tr w:rsidR="00F57EC1" w:rsidRPr="00F57EC1" w14:paraId="380DCA38"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B5513"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FB8667"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6008B7"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песком «Мокрый – сухой»</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B3284"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Учить детей различать сухой и мокрый песок. Обратить внимание детей на то, что можно сделать постройки только из мокрого песка. Развивать внимание.</w:t>
            </w:r>
          </w:p>
        </w:tc>
      </w:tr>
      <w:tr w:rsidR="00F57EC1" w:rsidRPr="00F57EC1" w14:paraId="026416DA"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39F23"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CCBE8E"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B73A4E"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водой</w:t>
            </w:r>
            <w:r w:rsidRPr="00F57EC1">
              <w:rPr>
                <w:b/>
                <w:bCs/>
                <w:color w:val="111111"/>
                <w:sz w:val="28"/>
                <w:szCs w:val="28"/>
                <w:shd w:val="clear" w:color="auto" w:fill="FFFFFF"/>
              </w:rPr>
              <w:t> </w:t>
            </w:r>
            <w:r w:rsidRPr="00F57EC1">
              <w:rPr>
                <w:color w:val="111111"/>
                <w:sz w:val="28"/>
                <w:szCs w:val="28"/>
                <w:shd w:val="clear" w:color="auto" w:fill="FFFFFF"/>
              </w:rPr>
              <w:t>«Пейте куклы вкусный сок</w:t>
            </w:r>
            <w:r w:rsidRPr="00F57EC1">
              <w:rPr>
                <w:i/>
                <w:iCs/>
                <w:color w:val="111111"/>
                <w:sz w:val="28"/>
                <w:szCs w:val="28"/>
                <w:shd w:val="clear" w:color="auto" w:fill="FFFFFF"/>
              </w:rPr>
              <w:t>»</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44B1C1"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С помощью взрослых выявить свойства воды и красок, способность красок растворяться в воде и изменять её цвет</w:t>
            </w:r>
          </w:p>
        </w:tc>
      </w:tr>
      <w:tr w:rsidR="00F57EC1" w:rsidRPr="00F57EC1" w14:paraId="5AFB4476"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CD6596" w14:textId="77777777" w:rsidR="00F57EC1" w:rsidRPr="00F57EC1" w:rsidRDefault="00F57EC1" w:rsidP="00F57EC1">
            <w:pPr>
              <w:rPr>
                <w:rFonts w:ascii="Calibri" w:hAnsi="Calibri" w:cs="Calibri"/>
                <w:color w:val="000000"/>
                <w:sz w:val="22"/>
                <w:szCs w:val="22"/>
              </w:rPr>
            </w:pPr>
            <w:r w:rsidRPr="00F57EC1">
              <w:rPr>
                <w:color w:val="000000"/>
                <w:sz w:val="28"/>
                <w:szCs w:val="28"/>
              </w:rPr>
              <w:t>Декабрь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F14C4"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C9BEA"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песком «Песочные узоры»</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62B62"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Продолжать знакомить детей со свойствами песка, развивать мелкую моторику, воображение, координацию движений</w:t>
            </w:r>
          </w:p>
        </w:tc>
      </w:tr>
      <w:tr w:rsidR="00F57EC1" w:rsidRPr="00F57EC1" w14:paraId="0367F800"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7E586D"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134D94"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3E389"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Мутная водица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8CBE2A"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Развивать представление о том, что прозрачная вода может быть прозрачной и мутной.</w:t>
            </w:r>
          </w:p>
        </w:tc>
      </w:tr>
      <w:tr w:rsidR="00F57EC1" w:rsidRPr="00F57EC1" w14:paraId="4801F8F5"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A1C7F4"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80BF12"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2EF0CE"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«Легко ли рвется </w:t>
            </w:r>
            <w:r w:rsidRPr="00F57EC1">
              <w:rPr>
                <w:color w:val="111111"/>
                <w:sz w:val="28"/>
                <w:szCs w:val="28"/>
              </w:rPr>
              <w:t>бумага</w:t>
            </w:r>
            <w:r w:rsidRPr="00F57EC1">
              <w:rPr>
                <w:color w:val="111111"/>
                <w:sz w:val="28"/>
                <w:szCs w:val="28"/>
                <w:shd w:val="clear" w:color="auto" w:fill="FFFFFF"/>
              </w:rPr>
              <w:t>?»</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D8CB73"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Расширять представления детей о свойствах бумаги, закреплять умения делать выводы</w:t>
            </w:r>
          </w:p>
        </w:tc>
      </w:tr>
      <w:tr w:rsidR="00F57EC1" w:rsidRPr="00F57EC1" w14:paraId="2A5294E7"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8A45A"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85BFE6"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1FC508"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shd w:val="clear" w:color="auto" w:fill="FFFFFF"/>
              </w:rPr>
              <w:t>Опыт с водой «Рыбалка»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D67BA7" w14:textId="77777777" w:rsidR="00F57EC1" w:rsidRPr="00F57EC1" w:rsidRDefault="00F57EC1" w:rsidP="00F57EC1">
            <w:pPr>
              <w:jc w:val="both"/>
              <w:rPr>
                <w:rFonts w:ascii="Calibri" w:hAnsi="Calibri" w:cs="Calibri"/>
                <w:color w:val="000000"/>
                <w:sz w:val="22"/>
                <w:szCs w:val="22"/>
              </w:rPr>
            </w:pPr>
            <w:r w:rsidRPr="00F57EC1">
              <w:rPr>
                <w:color w:val="000000"/>
                <w:sz w:val="28"/>
                <w:szCs w:val="28"/>
                <w:shd w:val="clear" w:color="auto" w:fill="FFFFFF"/>
              </w:rPr>
              <w:t>Закрепить знания о свойствах воды – льётся, можно процедить через сачок</w:t>
            </w:r>
          </w:p>
        </w:tc>
      </w:tr>
      <w:tr w:rsidR="00F57EC1" w:rsidRPr="00F57EC1" w14:paraId="164D19B3"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73696" w14:textId="77777777" w:rsidR="00F57EC1" w:rsidRPr="00F57EC1" w:rsidRDefault="00F57EC1" w:rsidP="00F57EC1">
            <w:pPr>
              <w:rPr>
                <w:rFonts w:ascii="Calibri" w:hAnsi="Calibri" w:cs="Calibri"/>
                <w:color w:val="000000"/>
                <w:sz w:val="22"/>
                <w:szCs w:val="22"/>
              </w:rPr>
            </w:pPr>
            <w:r w:rsidRPr="00F57EC1">
              <w:rPr>
                <w:color w:val="000000"/>
                <w:sz w:val="28"/>
                <w:szCs w:val="28"/>
              </w:rPr>
              <w:t>Январь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5FC1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8427BC"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Снег и лед</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F55866"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Продолжать расширять представления детей о свойствах и состояниях воды.</w:t>
            </w:r>
          </w:p>
        </w:tc>
      </w:tr>
      <w:tr w:rsidR="00F57EC1" w:rsidRPr="00F57EC1" w14:paraId="08BFD882"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DF96EF"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AE1D6C"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ABA6D4"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Игры с воздушным шариком и соломинкой</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2BF0C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Познакомить детей со свойствами воздуха, которым мы дышим (невидимый). Помочь детям обнаружить воздух при помощи подручных средств.</w:t>
            </w:r>
          </w:p>
        </w:tc>
      </w:tr>
      <w:tr w:rsidR="00F57EC1" w:rsidRPr="00F57EC1" w14:paraId="6A8D21A9"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1B623"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53E6B"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0889AF"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Изготовление цветных льдинок</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96A6E2"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Закрепить свойства воды (при замерзании превращается в лёд).</w:t>
            </w:r>
          </w:p>
        </w:tc>
      </w:tr>
      <w:tr w:rsidR="00F57EC1" w:rsidRPr="00F57EC1" w14:paraId="7782FC04"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15072"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880F84"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7F638"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 xml:space="preserve">Опыт с </w:t>
            </w:r>
            <w:proofErr w:type="gramStart"/>
            <w:r w:rsidRPr="00F57EC1">
              <w:rPr>
                <w:color w:val="111111"/>
                <w:sz w:val="28"/>
                <w:szCs w:val="28"/>
                <w:shd w:val="clear" w:color="auto" w:fill="FFFFFF"/>
              </w:rPr>
              <w:t>красками</w:t>
            </w:r>
            <w:r w:rsidRPr="00F57EC1">
              <w:rPr>
                <w:b/>
                <w:bCs/>
                <w:color w:val="111111"/>
                <w:sz w:val="28"/>
                <w:szCs w:val="28"/>
                <w:shd w:val="clear" w:color="auto" w:fill="FFFFFF"/>
              </w:rPr>
              <w:t>  </w:t>
            </w:r>
            <w:r w:rsidRPr="00F57EC1">
              <w:rPr>
                <w:color w:val="111111"/>
                <w:sz w:val="28"/>
                <w:szCs w:val="28"/>
                <w:shd w:val="clear" w:color="auto" w:fill="FFFFFF"/>
              </w:rPr>
              <w:t>и</w:t>
            </w:r>
            <w:proofErr w:type="gramEnd"/>
            <w:r w:rsidRPr="00F57EC1">
              <w:rPr>
                <w:color w:val="111111"/>
                <w:sz w:val="28"/>
                <w:szCs w:val="28"/>
                <w:shd w:val="clear" w:color="auto" w:fill="FFFFFF"/>
              </w:rPr>
              <w:t xml:space="preserve"> водой</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DB62F"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Вызвать желание рисовать на мокром листе бумаги, выяснить что краски легко смешиваются и не имеют чёткой границы, получаются новые цвета</w:t>
            </w:r>
          </w:p>
        </w:tc>
      </w:tr>
      <w:tr w:rsidR="00F57EC1" w:rsidRPr="00F57EC1" w14:paraId="0CF4958C"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B2893" w14:textId="77777777" w:rsidR="00F57EC1" w:rsidRPr="00F57EC1" w:rsidRDefault="00F57EC1" w:rsidP="00F57EC1">
            <w:pPr>
              <w:rPr>
                <w:rFonts w:ascii="Calibri" w:hAnsi="Calibri" w:cs="Calibri"/>
                <w:color w:val="000000"/>
                <w:sz w:val="22"/>
                <w:szCs w:val="22"/>
              </w:rPr>
            </w:pPr>
            <w:r w:rsidRPr="00F57EC1">
              <w:rPr>
                <w:color w:val="000000"/>
                <w:sz w:val="28"/>
                <w:szCs w:val="28"/>
              </w:rPr>
              <w:t>Февраль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08AD0"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7A075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Опыт с бумагой «Бумажные шарики»</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82372"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Продолжать вызывать интерес к свойствам бумаги, закреплять умения делать выводы</w:t>
            </w:r>
          </w:p>
        </w:tc>
      </w:tr>
      <w:tr w:rsidR="00F57EC1" w:rsidRPr="00F57EC1" w14:paraId="760B530B"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19DA21"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1D54A"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F065A6"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Опыт с водой «Почему кораблики не плывут»</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8957A"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Продолжать знакомить детей со свойством воздуха (можно создать сильную струю </w:t>
            </w:r>
            <w:proofErr w:type="gramStart"/>
            <w:r w:rsidRPr="00F57EC1">
              <w:rPr>
                <w:color w:val="000000"/>
                <w:sz w:val="28"/>
                <w:szCs w:val="28"/>
              </w:rPr>
              <w:t>воздуха, для того, чтобы</w:t>
            </w:r>
            <w:proofErr w:type="gramEnd"/>
            <w:r w:rsidRPr="00F57EC1">
              <w:rPr>
                <w:color w:val="000000"/>
                <w:sz w:val="28"/>
                <w:szCs w:val="28"/>
              </w:rPr>
              <w:t xml:space="preserve"> сдвинуть предмет с места)</w:t>
            </w:r>
          </w:p>
        </w:tc>
      </w:tr>
      <w:tr w:rsidR="00F57EC1" w:rsidRPr="00F57EC1" w14:paraId="643E969A"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DB227"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283E0A"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E0BE20"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Опыт с песком</w:t>
            </w:r>
          </w:p>
          <w:p w14:paraId="32EAD02E"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«Чей след?»</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1469B"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Формировать умение оставлять следы на песке, затем определять каким предметом оставлен след</w:t>
            </w:r>
          </w:p>
        </w:tc>
      </w:tr>
      <w:tr w:rsidR="00F57EC1" w:rsidRPr="00F57EC1" w14:paraId="668B881F"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247A2B"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FB6DD"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C6FDB3"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водой</w:t>
            </w:r>
          </w:p>
          <w:p w14:paraId="16FF8576"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«Времена года»</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AFB3A4"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Выявить свойства воды: может нагреваться, остывать, замерзать, таять</w:t>
            </w:r>
          </w:p>
        </w:tc>
      </w:tr>
      <w:tr w:rsidR="00F57EC1" w:rsidRPr="00F57EC1" w14:paraId="62BE0C75"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1FC89" w14:textId="77777777" w:rsidR="00F57EC1" w:rsidRPr="00F57EC1" w:rsidRDefault="00F57EC1" w:rsidP="00F57EC1">
            <w:pPr>
              <w:rPr>
                <w:rFonts w:ascii="Calibri" w:hAnsi="Calibri" w:cs="Calibri"/>
                <w:color w:val="000000"/>
                <w:sz w:val="22"/>
                <w:szCs w:val="22"/>
              </w:rPr>
            </w:pPr>
            <w:r w:rsidRPr="00F57EC1">
              <w:rPr>
                <w:color w:val="000000"/>
                <w:sz w:val="28"/>
                <w:szCs w:val="28"/>
              </w:rPr>
              <w:t>Март</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1BD22"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17F0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Надувание мыльных пузырей</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2A91A"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Научить пускать мыльные пузыри; познакомить с тем, что при попадании воздуха в каплю мыльной воды образуется пузырь.</w:t>
            </w:r>
          </w:p>
        </w:tc>
      </w:tr>
      <w:tr w:rsidR="00F57EC1" w:rsidRPr="00F57EC1" w14:paraId="2DA00C57"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F0BF51"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865F6"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9C588D"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«Рисуем песком»</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FDC5F5"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Формировать умение насыпать сухой песок на клеевой рисунок, затем стряхивать излишки песка</w:t>
            </w:r>
          </w:p>
        </w:tc>
      </w:tr>
      <w:tr w:rsidR="00F57EC1" w:rsidRPr="00F57EC1" w14:paraId="3E2DBB9B"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63241"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2E0D9"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38BAC7"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Посадим лук</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6224E2"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Предложить посадить лук, наблюдать </w:t>
            </w:r>
            <w:proofErr w:type="gramStart"/>
            <w:r w:rsidRPr="00F57EC1">
              <w:rPr>
                <w:color w:val="000000"/>
                <w:sz w:val="28"/>
                <w:szCs w:val="28"/>
              </w:rPr>
              <w:t>за  его</w:t>
            </w:r>
            <w:proofErr w:type="gramEnd"/>
            <w:r w:rsidRPr="00F57EC1">
              <w:rPr>
                <w:color w:val="000000"/>
                <w:sz w:val="28"/>
                <w:szCs w:val="28"/>
              </w:rPr>
              <w:t xml:space="preserve"> ростом. И что для этого необходимо.</w:t>
            </w:r>
          </w:p>
        </w:tc>
      </w:tr>
      <w:tr w:rsidR="00F57EC1" w:rsidRPr="00F57EC1" w14:paraId="25890F47"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30A6A"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36DEE"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D332D"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бумагой «Видно ли сквозь </w:t>
            </w:r>
            <w:r w:rsidRPr="00F57EC1">
              <w:rPr>
                <w:color w:val="111111"/>
                <w:sz w:val="28"/>
                <w:szCs w:val="28"/>
              </w:rPr>
              <w:t>бумагу</w:t>
            </w:r>
            <w:r w:rsidRPr="00F57EC1">
              <w:rPr>
                <w:color w:val="111111"/>
                <w:sz w:val="28"/>
                <w:szCs w:val="28"/>
                <w:shd w:val="clear" w:color="auto" w:fill="FFFFFF"/>
              </w:rPr>
              <w:t>?»</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13EF5"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Побуждать самостоятельно, добывать знания о свойствах бумаги</w:t>
            </w:r>
          </w:p>
        </w:tc>
      </w:tr>
      <w:tr w:rsidR="00F57EC1" w:rsidRPr="00F57EC1" w14:paraId="1884556D"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1BDB35" w14:textId="77777777" w:rsidR="00F57EC1" w:rsidRPr="00F57EC1" w:rsidRDefault="00F57EC1" w:rsidP="00F57EC1">
            <w:pPr>
              <w:rPr>
                <w:rFonts w:ascii="Calibri" w:hAnsi="Calibri" w:cs="Calibri"/>
                <w:color w:val="000000"/>
                <w:sz w:val="22"/>
                <w:szCs w:val="22"/>
              </w:rPr>
            </w:pPr>
            <w:r w:rsidRPr="00F57EC1">
              <w:rPr>
                <w:color w:val="000000"/>
                <w:sz w:val="28"/>
                <w:szCs w:val="28"/>
              </w:rPr>
              <w:t>Апрель</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52D83"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9FC957"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«Волшебный песок»</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FBE4C6"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Продолжать знакомить детей со свойствами песка (может окрашиваться в различные цвета при помощи гуашевых красок)</w:t>
            </w:r>
          </w:p>
        </w:tc>
      </w:tr>
      <w:tr w:rsidR="00F57EC1" w:rsidRPr="00F57EC1" w14:paraId="638A93CF"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DF3BE"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0C7BE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9B8B0"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Поиграем с солнечным зайчиком</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2F102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Формировать представления о том, как с помощью зеркала можно отражать солнечные луч, вызывая блики на стенах (траве, дороге, воде).</w:t>
            </w:r>
          </w:p>
        </w:tc>
      </w:tr>
      <w:tr w:rsidR="00F57EC1" w:rsidRPr="00F57EC1" w14:paraId="4A77F148"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55386"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22807"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76610C"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Какие предметы держатся на воде?</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5CE4C"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Изучение свойств плавающих и тонущих предметов. Совершенствование навыков экспериментирования.</w:t>
            </w:r>
          </w:p>
        </w:tc>
      </w:tr>
      <w:tr w:rsidR="00F57EC1" w:rsidRPr="00F57EC1" w14:paraId="066F6840"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702F6B"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D81B06"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19876"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тканью</w:t>
            </w:r>
          </w:p>
          <w:p w14:paraId="5D92B431"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«Разноцветные лоскутки»</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7A706"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Научить узнавать вещи из ткани, определять ее свойства </w:t>
            </w:r>
            <w:r w:rsidRPr="00F57EC1">
              <w:rPr>
                <w:i/>
                <w:iCs/>
                <w:color w:val="111111"/>
                <w:sz w:val="28"/>
                <w:szCs w:val="28"/>
                <w:shd w:val="clear" w:color="auto" w:fill="FFFFFF"/>
              </w:rPr>
              <w:t>(мнется, рвется, намокает, режется)</w:t>
            </w:r>
          </w:p>
        </w:tc>
      </w:tr>
      <w:tr w:rsidR="00F57EC1" w:rsidRPr="00F57EC1" w14:paraId="1F4785C3"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F1545" w14:textId="77777777" w:rsidR="00F57EC1" w:rsidRPr="00F57EC1" w:rsidRDefault="00F57EC1" w:rsidP="00F57EC1">
            <w:pPr>
              <w:rPr>
                <w:rFonts w:ascii="Calibri" w:hAnsi="Calibri" w:cs="Calibri"/>
                <w:color w:val="000000"/>
                <w:sz w:val="22"/>
                <w:szCs w:val="22"/>
              </w:rPr>
            </w:pPr>
            <w:r w:rsidRPr="00F57EC1">
              <w:rPr>
                <w:color w:val="000000"/>
                <w:sz w:val="28"/>
                <w:szCs w:val="28"/>
              </w:rPr>
              <w:t>Май</w:t>
            </w: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DFF6D9"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1</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0DA331"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камнями</w:t>
            </w:r>
          </w:p>
          <w:p w14:paraId="1B3A9021"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«Свойства камня»</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8093F"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Дать детям знания о свойствах и особенностях </w:t>
            </w:r>
            <w:r w:rsidRPr="00F57EC1">
              <w:rPr>
                <w:color w:val="111111"/>
                <w:sz w:val="28"/>
                <w:szCs w:val="28"/>
                <w:u w:val="single"/>
                <w:shd w:val="clear" w:color="auto" w:fill="FFFFFF"/>
              </w:rPr>
              <w:t>камня</w:t>
            </w:r>
            <w:r w:rsidRPr="00F57EC1">
              <w:rPr>
                <w:color w:val="111111"/>
                <w:sz w:val="28"/>
                <w:szCs w:val="28"/>
                <w:shd w:val="clear" w:color="auto" w:fill="FFFFFF"/>
              </w:rPr>
              <w:t>: твердый, тонет, может издавать звук, изменять цвет при смачивании</w:t>
            </w:r>
          </w:p>
        </w:tc>
      </w:tr>
      <w:tr w:rsidR="00F57EC1" w:rsidRPr="00F57EC1" w14:paraId="50715CDE"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35572"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1B474"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84AF44"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Опыт с водой</w:t>
            </w:r>
          </w:p>
          <w:p w14:paraId="47449779" w14:textId="77777777" w:rsidR="00F57EC1" w:rsidRPr="00F57EC1" w:rsidRDefault="00F57EC1" w:rsidP="00F57EC1">
            <w:pPr>
              <w:jc w:val="center"/>
              <w:rPr>
                <w:rFonts w:ascii="Calibri" w:hAnsi="Calibri" w:cs="Calibri"/>
                <w:color w:val="000000"/>
                <w:sz w:val="22"/>
                <w:szCs w:val="22"/>
              </w:rPr>
            </w:pPr>
            <w:r w:rsidRPr="00F57EC1">
              <w:rPr>
                <w:color w:val="111111"/>
                <w:sz w:val="28"/>
                <w:szCs w:val="28"/>
                <w:shd w:val="clear" w:color="auto" w:fill="FFFFFF"/>
              </w:rPr>
              <w:t>«Как вода гулять отправилась»</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3D9A5" w14:textId="77777777" w:rsidR="00F57EC1" w:rsidRPr="00F57EC1" w:rsidRDefault="00F57EC1" w:rsidP="00F57EC1">
            <w:pPr>
              <w:jc w:val="both"/>
              <w:rPr>
                <w:rFonts w:ascii="Calibri" w:hAnsi="Calibri" w:cs="Calibri"/>
                <w:color w:val="000000"/>
                <w:sz w:val="22"/>
                <w:szCs w:val="22"/>
              </w:rPr>
            </w:pPr>
            <w:r w:rsidRPr="00F57EC1">
              <w:rPr>
                <w:color w:val="111111"/>
                <w:sz w:val="28"/>
                <w:szCs w:val="28"/>
                <w:shd w:val="clear" w:color="auto" w:fill="FFFFFF"/>
              </w:rPr>
              <w:t>Дать представление о том, что воду можно собрать различными предметами – губкой, пипеткой, грушей, салфеткой, тряпкой.</w:t>
            </w:r>
          </w:p>
        </w:tc>
      </w:tr>
      <w:tr w:rsidR="00F57EC1" w:rsidRPr="00F57EC1" w14:paraId="27B9480A"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0486E5"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B7B54A"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3</w:t>
            </w:r>
          </w:p>
        </w:tc>
        <w:tc>
          <w:tcPr>
            <w:tcW w:w="2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2B74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Бутылки с разноцветной смесью</w:t>
            </w:r>
          </w:p>
        </w:tc>
        <w:tc>
          <w:tcPr>
            <w:tcW w:w="4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D8E5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Формирование представлений о свойствах различных материалов.</w:t>
            </w:r>
          </w:p>
        </w:tc>
      </w:tr>
      <w:tr w:rsidR="00F57EC1" w:rsidRPr="00F57EC1" w14:paraId="24C93EBE" w14:textId="77777777" w:rsidTr="002C102A">
        <w:tc>
          <w:tcPr>
            <w:tcW w:w="1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D6B39" w14:textId="77777777" w:rsidR="00F57EC1" w:rsidRPr="00F57EC1" w:rsidRDefault="00F57EC1" w:rsidP="00F57EC1">
            <w:pPr>
              <w:rPr>
                <w:rFonts w:ascii="Calibri" w:hAnsi="Calibri" w:cs="Calibri"/>
                <w:color w:val="000000"/>
                <w:sz w:val="22"/>
                <w:szCs w:val="22"/>
              </w:rPr>
            </w:pPr>
          </w:p>
        </w:tc>
        <w:tc>
          <w:tcPr>
            <w:tcW w:w="10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D7170A"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4</w:t>
            </w:r>
          </w:p>
        </w:tc>
        <w:tc>
          <w:tcPr>
            <w:tcW w:w="715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9BB05A" w14:textId="77777777" w:rsidR="00F57EC1" w:rsidRPr="00F57EC1" w:rsidRDefault="00F57EC1" w:rsidP="00F57EC1">
            <w:pPr>
              <w:rPr>
                <w:rFonts w:ascii="Calibri" w:hAnsi="Calibri" w:cs="Calibri"/>
                <w:color w:val="000000"/>
                <w:sz w:val="22"/>
                <w:szCs w:val="22"/>
              </w:rPr>
            </w:pPr>
            <w:r w:rsidRPr="00F57EC1">
              <w:rPr>
                <w:color w:val="000000"/>
                <w:sz w:val="28"/>
                <w:szCs w:val="28"/>
              </w:rPr>
              <w:t>Диагностика</w:t>
            </w:r>
          </w:p>
        </w:tc>
      </w:tr>
    </w:tbl>
    <w:p w14:paraId="26D3870A" w14:textId="77777777" w:rsidR="00F25FC6" w:rsidRDefault="00F25FC6" w:rsidP="00F57EC1">
      <w:pPr>
        <w:jc w:val="center"/>
        <w:rPr>
          <w:b/>
          <w:bCs/>
          <w:color w:val="000000"/>
          <w:sz w:val="28"/>
          <w:szCs w:val="28"/>
        </w:rPr>
      </w:pPr>
    </w:p>
    <w:p w14:paraId="5778D4E4" w14:textId="1C4BE66C" w:rsidR="00F57EC1" w:rsidRPr="00F57EC1" w:rsidRDefault="00F57EC1" w:rsidP="00F57EC1">
      <w:pPr>
        <w:jc w:val="center"/>
        <w:rPr>
          <w:rFonts w:ascii="Calibri" w:hAnsi="Calibri" w:cs="Calibri"/>
          <w:color w:val="000000"/>
          <w:sz w:val="22"/>
          <w:szCs w:val="22"/>
        </w:rPr>
      </w:pPr>
      <w:r w:rsidRPr="00F57EC1">
        <w:rPr>
          <w:b/>
          <w:bCs/>
          <w:color w:val="000000"/>
          <w:sz w:val="28"/>
          <w:szCs w:val="28"/>
        </w:rPr>
        <w:t xml:space="preserve"> Формы контроля и оценочные материалы</w:t>
      </w:r>
    </w:p>
    <w:p w14:paraId="518C0ECF" w14:textId="77777777" w:rsidR="00F57EC1" w:rsidRPr="00F57EC1" w:rsidRDefault="00F57EC1" w:rsidP="00F57EC1">
      <w:pPr>
        <w:rPr>
          <w:rFonts w:ascii="Calibri" w:hAnsi="Calibri" w:cs="Calibri"/>
          <w:color w:val="000000"/>
          <w:sz w:val="22"/>
          <w:szCs w:val="22"/>
        </w:rPr>
      </w:pPr>
      <w:r w:rsidRPr="00F57EC1">
        <w:rPr>
          <w:b/>
          <w:bCs/>
          <w:color w:val="000000"/>
          <w:sz w:val="28"/>
          <w:szCs w:val="28"/>
        </w:rPr>
        <w:t>Диагностический инструментарий:</w:t>
      </w:r>
    </w:p>
    <w:p w14:paraId="05210F31" w14:textId="77777777" w:rsidR="00F57EC1" w:rsidRPr="00F57EC1" w:rsidRDefault="00F57EC1" w:rsidP="00F57EC1">
      <w:pPr>
        <w:shd w:val="clear" w:color="auto" w:fill="FFFFFF"/>
        <w:rPr>
          <w:rFonts w:ascii="Calibri" w:hAnsi="Calibri" w:cs="Calibri"/>
          <w:color w:val="000000"/>
          <w:sz w:val="22"/>
          <w:szCs w:val="22"/>
        </w:rPr>
      </w:pPr>
      <w:r w:rsidRPr="00F57EC1">
        <w:rPr>
          <w:b/>
          <w:bCs/>
          <w:color w:val="0D0D0D"/>
          <w:sz w:val="28"/>
          <w:szCs w:val="28"/>
        </w:rPr>
        <w:t>Определение уровня знаний об основных свойствах воды, воздуха, песка, глины, почвы, ткани, света.</w:t>
      </w:r>
    </w:p>
    <w:p w14:paraId="6050852B" w14:textId="77777777" w:rsidR="00F57EC1" w:rsidRPr="00F57EC1" w:rsidRDefault="00F57EC1" w:rsidP="00F57EC1">
      <w:pPr>
        <w:shd w:val="clear" w:color="auto" w:fill="FFFFFF"/>
        <w:jc w:val="both"/>
        <w:rPr>
          <w:rFonts w:ascii="Calibri" w:hAnsi="Calibri" w:cs="Calibri"/>
          <w:color w:val="000000"/>
          <w:sz w:val="22"/>
          <w:szCs w:val="22"/>
        </w:rPr>
      </w:pPr>
      <w:r w:rsidRPr="00F57EC1">
        <w:rPr>
          <w:i/>
          <w:iCs/>
          <w:color w:val="0D0D0D"/>
          <w:sz w:val="28"/>
          <w:szCs w:val="28"/>
        </w:rPr>
        <w:t>- </w:t>
      </w:r>
      <w:r w:rsidRPr="00F57EC1">
        <w:rPr>
          <w:b/>
          <w:bCs/>
          <w:i/>
          <w:iCs/>
          <w:color w:val="0D0D0D"/>
          <w:sz w:val="28"/>
          <w:szCs w:val="28"/>
        </w:rPr>
        <w:t>Высокий уровень:</w:t>
      </w:r>
      <w:r w:rsidRPr="00F57EC1">
        <w:rPr>
          <w:i/>
          <w:iCs/>
          <w:color w:val="0D0D0D"/>
          <w:sz w:val="28"/>
          <w:szCs w:val="28"/>
        </w:rPr>
        <w:t> </w:t>
      </w:r>
      <w:r w:rsidRPr="00F57EC1">
        <w:rPr>
          <w:color w:val="0D0D0D"/>
          <w:sz w:val="28"/>
          <w:szCs w:val="28"/>
        </w:rPr>
        <w:t>Ребёнок легко определяет по внешнему виду воду и песок. Знает некоторые основные свойства этих объектов неживой природы. Самостоятельно их определяет.</w:t>
      </w:r>
    </w:p>
    <w:p w14:paraId="0C11AF92" w14:textId="77777777" w:rsidR="00F57EC1" w:rsidRPr="00F57EC1" w:rsidRDefault="00F57EC1" w:rsidP="00F57EC1">
      <w:pPr>
        <w:shd w:val="clear" w:color="auto" w:fill="FFFFFF"/>
        <w:jc w:val="both"/>
        <w:rPr>
          <w:rFonts w:ascii="Calibri" w:hAnsi="Calibri" w:cs="Calibri"/>
          <w:color w:val="000000"/>
          <w:sz w:val="22"/>
          <w:szCs w:val="22"/>
        </w:rPr>
      </w:pPr>
      <w:r w:rsidRPr="00F57EC1">
        <w:rPr>
          <w:i/>
          <w:iCs/>
          <w:color w:val="0D0D0D"/>
          <w:sz w:val="28"/>
          <w:szCs w:val="28"/>
        </w:rPr>
        <w:t>- </w:t>
      </w:r>
      <w:r w:rsidRPr="00F57EC1">
        <w:rPr>
          <w:b/>
          <w:bCs/>
          <w:i/>
          <w:iCs/>
          <w:color w:val="0D0D0D"/>
          <w:sz w:val="28"/>
          <w:szCs w:val="28"/>
        </w:rPr>
        <w:t>Средний уровень</w:t>
      </w:r>
      <w:r w:rsidRPr="00F57EC1">
        <w:rPr>
          <w:i/>
          <w:iCs/>
          <w:color w:val="0D0D0D"/>
          <w:sz w:val="28"/>
          <w:szCs w:val="28"/>
        </w:rPr>
        <w:t>: </w:t>
      </w:r>
      <w:r w:rsidRPr="00F57EC1">
        <w:rPr>
          <w:color w:val="0D0D0D"/>
          <w:sz w:val="28"/>
          <w:szCs w:val="28"/>
        </w:rPr>
        <w:t>Ребёнок правильно определяет по внешнему виду песок и воду. Правильно называет некоторые основные свойства песка, воды, но иногда допускает незначительные ошибки. Определяет эти свойства с помощью воспитателя.</w:t>
      </w:r>
    </w:p>
    <w:p w14:paraId="1D892B90" w14:textId="77777777" w:rsidR="00F57EC1" w:rsidRPr="00F57EC1" w:rsidRDefault="00F57EC1" w:rsidP="00F57EC1">
      <w:pPr>
        <w:shd w:val="clear" w:color="auto" w:fill="FFFFFF"/>
        <w:jc w:val="both"/>
        <w:rPr>
          <w:rFonts w:ascii="Calibri" w:hAnsi="Calibri" w:cs="Calibri"/>
          <w:color w:val="000000"/>
          <w:sz w:val="22"/>
          <w:szCs w:val="22"/>
        </w:rPr>
      </w:pPr>
      <w:r w:rsidRPr="00F57EC1">
        <w:rPr>
          <w:i/>
          <w:iCs/>
          <w:color w:val="0D0D0D"/>
          <w:sz w:val="28"/>
          <w:szCs w:val="28"/>
        </w:rPr>
        <w:lastRenderedPageBreak/>
        <w:t>- </w:t>
      </w:r>
      <w:r w:rsidRPr="00F57EC1">
        <w:rPr>
          <w:b/>
          <w:bCs/>
          <w:i/>
          <w:iCs/>
          <w:color w:val="0D0D0D"/>
          <w:sz w:val="28"/>
          <w:szCs w:val="28"/>
        </w:rPr>
        <w:t>Уровень ниже среднего</w:t>
      </w:r>
      <w:r w:rsidRPr="00F57EC1">
        <w:rPr>
          <w:i/>
          <w:iCs/>
          <w:color w:val="0D0D0D"/>
          <w:sz w:val="28"/>
          <w:szCs w:val="28"/>
        </w:rPr>
        <w:t>: </w:t>
      </w:r>
      <w:r w:rsidRPr="00F57EC1">
        <w:rPr>
          <w:color w:val="0D0D0D"/>
          <w:sz w:val="28"/>
          <w:szCs w:val="28"/>
        </w:rPr>
        <w:t>Ребёнок определяет песок и воду по внешнему виду. Затрудняется назвать некоторые основные свойства этих объектов и определить их.</w:t>
      </w:r>
    </w:p>
    <w:p w14:paraId="3258FDA4" w14:textId="77777777" w:rsidR="00F57EC1" w:rsidRPr="00F57EC1" w:rsidRDefault="00F57EC1" w:rsidP="00F57EC1">
      <w:pPr>
        <w:shd w:val="clear" w:color="auto" w:fill="FFFFFF"/>
        <w:jc w:val="both"/>
        <w:rPr>
          <w:rFonts w:ascii="Calibri" w:hAnsi="Calibri" w:cs="Calibri"/>
          <w:color w:val="000000"/>
          <w:sz w:val="22"/>
          <w:szCs w:val="22"/>
        </w:rPr>
      </w:pPr>
      <w:r w:rsidRPr="00F57EC1">
        <w:rPr>
          <w:i/>
          <w:iCs/>
          <w:color w:val="0D0D0D"/>
          <w:sz w:val="28"/>
          <w:szCs w:val="28"/>
        </w:rPr>
        <w:t>Для диагностики знаний ребёнка о свойствах воды и песка организуются игры с водой и песком. В ходе игр воспитатель беседует с ребёнком.</w:t>
      </w:r>
    </w:p>
    <w:p w14:paraId="1B075D9D" w14:textId="77777777" w:rsidR="00F57EC1" w:rsidRPr="00F57EC1" w:rsidRDefault="00F57EC1" w:rsidP="00F57EC1">
      <w:pPr>
        <w:shd w:val="clear" w:color="auto" w:fill="FFFFFF"/>
        <w:jc w:val="both"/>
        <w:rPr>
          <w:rFonts w:ascii="Calibri" w:hAnsi="Calibri" w:cs="Calibri"/>
          <w:color w:val="000000"/>
          <w:sz w:val="22"/>
          <w:szCs w:val="22"/>
        </w:rPr>
      </w:pPr>
      <w:r w:rsidRPr="00F57EC1">
        <w:rPr>
          <w:i/>
          <w:iCs/>
          <w:color w:val="0D0D0D"/>
          <w:sz w:val="28"/>
          <w:szCs w:val="28"/>
        </w:rPr>
        <w:t>Вопросы и задания:</w:t>
      </w:r>
    </w:p>
    <w:p w14:paraId="049F0C22"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Что налито в тазике?</w:t>
      </w:r>
    </w:p>
    <w:p w14:paraId="64A11B63"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Спрячь игрушку в воде. Почему игрушку видно?</w:t>
      </w:r>
    </w:p>
    <w:p w14:paraId="13A49729"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Сделай из воды куличик. Почему не получается?</w:t>
      </w:r>
    </w:p>
    <w:p w14:paraId="2C47AC7A"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В тазике вода холодная, тёплая или горячая?</w:t>
      </w:r>
    </w:p>
    <w:p w14:paraId="54B0A115"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Воду можно сделать горячей? Как?</w:t>
      </w:r>
    </w:p>
    <w:p w14:paraId="17207787"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Сделай куличик из сухого песка. Почему не получается?</w:t>
      </w:r>
    </w:p>
    <w:p w14:paraId="539621CD"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Сделай куличик из влажного песка. Почему получается?</w:t>
      </w:r>
    </w:p>
    <w:p w14:paraId="419B924F" w14:textId="77777777" w:rsidR="00F57EC1" w:rsidRPr="00F57EC1" w:rsidRDefault="00F57EC1" w:rsidP="00F57EC1">
      <w:pPr>
        <w:shd w:val="clear" w:color="auto" w:fill="FFFFFF"/>
        <w:jc w:val="both"/>
        <w:rPr>
          <w:rFonts w:ascii="Calibri" w:hAnsi="Calibri" w:cs="Calibri"/>
          <w:color w:val="000000"/>
          <w:sz w:val="22"/>
          <w:szCs w:val="22"/>
        </w:rPr>
      </w:pPr>
      <w:r w:rsidRPr="00F57EC1">
        <w:rPr>
          <w:color w:val="0D0D0D"/>
          <w:sz w:val="28"/>
          <w:szCs w:val="28"/>
        </w:rPr>
        <w:t>- Полей песок водичкой. Куда делась водичка?</w:t>
      </w:r>
    </w:p>
    <w:p w14:paraId="79566F7B" w14:textId="77777777" w:rsidR="00F25FC6" w:rsidRDefault="00F57EC1" w:rsidP="00F25FC6">
      <w:pPr>
        <w:shd w:val="clear" w:color="auto" w:fill="FFFFFF"/>
        <w:jc w:val="both"/>
        <w:rPr>
          <w:rFonts w:ascii="Calibri" w:hAnsi="Calibri" w:cs="Calibri"/>
          <w:color w:val="000000"/>
          <w:sz w:val="22"/>
          <w:szCs w:val="22"/>
        </w:rPr>
      </w:pPr>
      <w:r w:rsidRPr="00F57EC1">
        <w:rPr>
          <w:color w:val="0D0D0D"/>
          <w:sz w:val="28"/>
          <w:szCs w:val="28"/>
        </w:rPr>
        <w:t>- Какой комочек твёрже, крепче: глиняный или песочный?</w:t>
      </w:r>
    </w:p>
    <w:p w14:paraId="02E993CE" w14:textId="77777777" w:rsidR="00F25FC6" w:rsidRDefault="00F25FC6" w:rsidP="00F25FC6">
      <w:pPr>
        <w:shd w:val="clear" w:color="auto" w:fill="FFFFFF"/>
        <w:jc w:val="both"/>
        <w:rPr>
          <w:rFonts w:ascii="Calibri" w:hAnsi="Calibri" w:cs="Calibri"/>
          <w:color w:val="000000"/>
          <w:sz w:val="22"/>
          <w:szCs w:val="22"/>
        </w:rPr>
      </w:pPr>
    </w:p>
    <w:p w14:paraId="5AE5D3D4" w14:textId="77777777" w:rsidR="00F25FC6" w:rsidRDefault="00F25FC6" w:rsidP="00F25FC6">
      <w:pPr>
        <w:shd w:val="clear" w:color="auto" w:fill="FFFFFF"/>
        <w:jc w:val="both"/>
        <w:rPr>
          <w:rFonts w:ascii="Calibri" w:hAnsi="Calibri" w:cs="Calibri"/>
          <w:color w:val="000000"/>
          <w:sz w:val="22"/>
          <w:szCs w:val="22"/>
        </w:rPr>
      </w:pPr>
    </w:p>
    <w:p w14:paraId="14389B67" w14:textId="77777777" w:rsidR="00F25FC6" w:rsidRDefault="00F25FC6" w:rsidP="00F25FC6">
      <w:pPr>
        <w:shd w:val="clear" w:color="auto" w:fill="FFFFFF"/>
        <w:jc w:val="both"/>
        <w:rPr>
          <w:rFonts w:ascii="Calibri" w:hAnsi="Calibri" w:cs="Calibri"/>
          <w:color w:val="000000"/>
          <w:sz w:val="22"/>
          <w:szCs w:val="22"/>
        </w:rPr>
      </w:pPr>
    </w:p>
    <w:p w14:paraId="6976AE50" w14:textId="3DFC543E" w:rsidR="00F57EC1" w:rsidRPr="00F25FC6" w:rsidRDefault="00F57EC1" w:rsidP="00F25FC6">
      <w:pPr>
        <w:shd w:val="clear" w:color="auto" w:fill="FFFFFF"/>
        <w:jc w:val="both"/>
        <w:rPr>
          <w:rFonts w:ascii="Calibri" w:hAnsi="Calibri" w:cs="Calibri"/>
          <w:color w:val="000000"/>
          <w:sz w:val="22"/>
          <w:szCs w:val="22"/>
        </w:rPr>
      </w:pPr>
      <w:r w:rsidRPr="00F57EC1">
        <w:rPr>
          <w:b/>
          <w:bCs/>
          <w:color w:val="000000"/>
          <w:kern w:val="36"/>
          <w:sz w:val="28"/>
          <w:szCs w:val="28"/>
        </w:rPr>
        <w:t>Организационно-педагогические условия реализации программы</w:t>
      </w:r>
    </w:p>
    <w:p w14:paraId="736AD7CE" w14:textId="77777777" w:rsidR="00F25FC6" w:rsidRDefault="00F57EC1" w:rsidP="00F57EC1">
      <w:pPr>
        <w:rPr>
          <w:b/>
          <w:bCs/>
          <w:color w:val="000000"/>
          <w:sz w:val="28"/>
          <w:szCs w:val="28"/>
        </w:rPr>
      </w:pPr>
      <w:r w:rsidRPr="00F57EC1">
        <w:rPr>
          <w:b/>
          <w:bCs/>
          <w:color w:val="000000"/>
          <w:sz w:val="28"/>
          <w:szCs w:val="28"/>
        </w:rPr>
        <w:t xml:space="preserve"> </w:t>
      </w:r>
    </w:p>
    <w:p w14:paraId="090A1047" w14:textId="5AAE7FD4" w:rsidR="00F57EC1" w:rsidRPr="00F57EC1" w:rsidRDefault="00F57EC1" w:rsidP="00F57EC1">
      <w:pPr>
        <w:rPr>
          <w:rFonts w:ascii="Calibri" w:hAnsi="Calibri" w:cs="Calibri"/>
          <w:color w:val="000000"/>
          <w:sz w:val="22"/>
          <w:szCs w:val="22"/>
        </w:rPr>
      </w:pPr>
      <w:r w:rsidRPr="00F57EC1">
        <w:rPr>
          <w:b/>
          <w:bCs/>
          <w:color w:val="000000"/>
          <w:sz w:val="28"/>
          <w:szCs w:val="28"/>
        </w:rPr>
        <w:t>Характеристика возрастных и индивидуальных особенностей воспитанников   младшего дошкольного возраста.</w:t>
      </w:r>
    </w:p>
    <w:p w14:paraId="621F25C5"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rPr>
        <w:t>Младший возраст</w:t>
      </w:r>
      <w:r w:rsidRPr="00F57EC1">
        <w:rPr>
          <w:color w:val="000000"/>
          <w:sz w:val="28"/>
          <w:szCs w:val="28"/>
        </w:rPr>
        <w:t> - важнейший период в развитии дошкольника. Именно в это время происходит переход малыша к новым отношениям со взрослыми, сверстниками, с предметным миром.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В этом возрасте ребенок не может воспринимать предмет без попытки его обследования. Его восприятие приобретает способность более полно отражать окружающую действительность. Для детей этого возраста характерно смешение элементов из различных источников, смешение реального и сказочного. Фантастические образы, возникающие у малыша, эмоционально насыщены и реальны для него.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любопытен и открыт для добрых дел и поступков.</w:t>
      </w:r>
    </w:p>
    <w:p w14:paraId="5FF8D653" w14:textId="3ADC0AD2" w:rsidR="00F57EC1" w:rsidRPr="00F57EC1" w:rsidRDefault="00F57EC1" w:rsidP="00F25FC6">
      <w:pPr>
        <w:jc w:val="both"/>
        <w:rPr>
          <w:rFonts w:ascii="Calibri" w:hAnsi="Calibri" w:cs="Calibri"/>
          <w:color w:val="000000"/>
          <w:sz w:val="22"/>
          <w:szCs w:val="22"/>
        </w:rPr>
      </w:pPr>
      <w:r w:rsidRPr="00F57EC1">
        <w:rPr>
          <w:b/>
          <w:bCs/>
          <w:color w:val="000000"/>
          <w:sz w:val="28"/>
          <w:szCs w:val="28"/>
        </w:rPr>
        <w:t>Основные направления, формы, методы, средства реализации Программы</w:t>
      </w:r>
    </w:p>
    <w:p w14:paraId="68430D3C"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Программа </w:t>
      </w:r>
      <w:proofErr w:type="gramStart"/>
      <w:r w:rsidRPr="00F57EC1">
        <w:rPr>
          <w:color w:val="000000"/>
          <w:sz w:val="28"/>
          <w:szCs w:val="28"/>
        </w:rPr>
        <w:t>осуществляется  по</w:t>
      </w:r>
      <w:proofErr w:type="gramEnd"/>
      <w:r w:rsidRPr="00F57EC1">
        <w:rPr>
          <w:color w:val="000000"/>
          <w:sz w:val="28"/>
          <w:szCs w:val="28"/>
        </w:rPr>
        <w:t xml:space="preserve"> четырем направлениям: работа с воспитанниками, с родителями (законными представителями), с педагогами, организация развивающей предметно-пространственной среды:</w:t>
      </w:r>
    </w:p>
    <w:p w14:paraId="6F5FA3E4"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В содержание </w:t>
      </w:r>
      <w:r w:rsidRPr="00F57EC1">
        <w:rPr>
          <w:i/>
          <w:iCs/>
          <w:color w:val="000000"/>
          <w:sz w:val="28"/>
          <w:szCs w:val="28"/>
        </w:rPr>
        <w:t>работы с воспитанниками</w:t>
      </w:r>
      <w:r w:rsidRPr="00F57EC1">
        <w:rPr>
          <w:color w:val="000000"/>
          <w:sz w:val="28"/>
          <w:szCs w:val="28"/>
        </w:rPr>
        <w:t> включены:</w:t>
      </w:r>
    </w:p>
    <w:p w14:paraId="431F4DA6" w14:textId="77777777" w:rsidR="00F57EC1" w:rsidRPr="00F57EC1" w:rsidRDefault="00F57EC1" w:rsidP="00F57EC1">
      <w:pPr>
        <w:ind w:left="720" w:hanging="720"/>
        <w:jc w:val="both"/>
        <w:rPr>
          <w:rFonts w:ascii="Calibri" w:hAnsi="Calibri" w:cs="Calibri"/>
          <w:color w:val="000000"/>
          <w:sz w:val="22"/>
          <w:szCs w:val="22"/>
        </w:rPr>
      </w:pPr>
      <w:r w:rsidRPr="00F57EC1">
        <w:rPr>
          <w:b/>
          <w:bCs/>
          <w:color w:val="000000"/>
          <w:sz w:val="28"/>
          <w:szCs w:val="28"/>
        </w:rPr>
        <w:t> «Неживая природа»</w:t>
      </w:r>
      <w:r w:rsidRPr="00F57EC1">
        <w:rPr>
          <w:color w:val="000000"/>
          <w:sz w:val="28"/>
          <w:szCs w:val="28"/>
        </w:rPr>
        <w:t> – воздух, вода, краски, глина, ткань, цвет, свет и др.;</w:t>
      </w:r>
    </w:p>
    <w:p w14:paraId="22F2C1D5" w14:textId="1B51EF71"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lastRenderedPageBreak/>
        <w:t xml:space="preserve">Работа по формированию познавательных интересов </w:t>
      </w:r>
      <w:proofErr w:type="gramStart"/>
      <w:r w:rsidRPr="00F57EC1">
        <w:rPr>
          <w:color w:val="000000"/>
          <w:sz w:val="28"/>
          <w:szCs w:val="28"/>
        </w:rPr>
        <w:t>у  детей</w:t>
      </w:r>
      <w:proofErr w:type="gramEnd"/>
      <w:r w:rsidRPr="00F57EC1">
        <w:rPr>
          <w:color w:val="000000"/>
          <w:sz w:val="28"/>
          <w:szCs w:val="28"/>
        </w:rPr>
        <w:t xml:space="preserve"> дошкольного возраста ведется согласно планированию образовательной деятельности в ДОУ, в </w:t>
      </w:r>
      <w:r w:rsidR="005B5B9E" w:rsidRPr="00F57EC1">
        <w:rPr>
          <w:color w:val="000000"/>
          <w:sz w:val="28"/>
          <w:szCs w:val="28"/>
        </w:rPr>
        <w:t>обще групповой</w:t>
      </w:r>
      <w:r w:rsidRPr="00F57EC1">
        <w:rPr>
          <w:color w:val="000000"/>
          <w:sz w:val="28"/>
          <w:szCs w:val="28"/>
        </w:rPr>
        <w:t xml:space="preserve"> форме.</w:t>
      </w:r>
    </w:p>
    <w:p w14:paraId="5602CAC4"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В содержание работы </w:t>
      </w:r>
      <w:r w:rsidRPr="00F57EC1">
        <w:rPr>
          <w:i/>
          <w:iCs/>
          <w:color w:val="000000"/>
          <w:sz w:val="28"/>
          <w:szCs w:val="28"/>
        </w:rPr>
        <w:t>с родителями</w:t>
      </w:r>
      <w:r w:rsidRPr="00F57EC1">
        <w:rPr>
          <w:color w:val="000000"/>
          <w:sz w:val="28"/>
          <w:szCs w:val="28"/>
        </w:rPr>
        <w:t> включается:</w:t>
      </w:r>
    </w:p>
    <w:p w14:paraId="4429987F" w14:textId="77777777" w:rsidR="00F57EC1" w:rsidRPr="00F57EC1" w:rsidRDefault="00F57EC1" w:rsidP="00F57EC1">
      <w:pPr>
        <w:numPr>
          <w:ilvl w:val="0"/>
          <w:numId w:val="5"/>
        </w:numPr>
        <w:spacing w:before="100" w:beforeAutospacing="1" w:after="100" w:afterAutospacing="1" w:line="259" w:lineRule="auto"/>
        <w:ind w:left="1430"/>
        <w:jc w:val="both"/>
        <w:rPr>
          <w:rFonts w:ascii="Calibri" w:hAnsi="Calibri" w:cs="Calibri"/>
          <w:color w:val="000000"/>
          <w:sz w:val="22"/>
          <w:szCs w:val="22"/>
        </w:rPr>
      </w:pPr>
      <w:r w:rsidRPr="00F57EC1">
        <w:rPr>
          <w:color w:val="000000"/>
          <w:sz w:val="28"/>
          <w:szCs w:val="28"/>
        </w:rPr>
        <w:t xml:space="preserve">Просвещение </w:t>
      </w:r>
      <w:proofErr w:type="gramStart"/>
      <w:r w:rsidRPr="00F57EC1">
        <w:rPr>
          <w:color w:val="000000"/>
          <w:sz w:val="28"/>
          <w:szCs w:val="28"/>
        </w:rPr>
        <w:t>родителей  по</w:t>
      </w:r>
      <w:proofErr w:type="gramEnd"/>
      <w:r w:rsidRPr="00F57EC1">
        <w:rPr>
          <w:color w:val="000000"/>
          <w:sz w:val="28"/>
          <w:szCs w:val="28"/>
        </w:rPr>
        <w:t xml:space="preserve"> опытно-экспериментальной деятельности  с детьми (папки- передвижки, консультации, мастер-классы, электронный материал и т.д.)</w:t>
      </w:r>
    </w:p>
    <w:p w14:paraId="0ACC0B12" w14:textId="77777777" w:rsidR="00F57EC1" w:rsidRPr="00F57EC1" w:rsidRDefault="00F57EC1" w:rsidP="00F57EC1">
      <w:pPr>
        <w:numPr>
          <w:ilvl w:val="0"/>
          <w:numId w:val="5"/>
        </w:numPr>
        <w:spacing w:before="100" w:beforeAutospacing="1" w:after="100" w:afterAutospacing="1" w:line="259" w:lineRule="auto"/>
        <w:ind w:left="1430"/>
        <w:jc w:val="both"/>
        <w:rPr>
          <w:rFonts w:ascii="Calibri" w:hAnsi="Calibri" w:cs="Calibri"/>
          <w:color w:val="000000"/>
          <w:sz w:val="22"/>
          <w:szCs w:val="22"/>
        </w:rPr>
      </w:pPr>
      <w:r w:rsidRPr="00F57EC1">
        <w:rPr>
          <w:color w:val="000000"/>
          <w:sz w:val="28"/>
          <w:szCs w:val="28"/>
        </w:rPr>
        <w:t xml:space="preserve">Привлечение родителей к пополнению развивающей предметно- </w:t>
      </w:r>
      <w:proofErr w:type="gramStart"/>
      <w:r w:rsidRPr="00F57EC1">
        <w:rPr>
          <w:color w:val="000000"/>
          <w:sz w:val="28"/>
          <w:szCs w:val="28"/>
        </w:rPr>
        <w:t>пространственной  среды</w:t>
      </w:r>
      <w:proofErr w:type="gramEnd"/>
      <w:r w:rsidRPr="00F57EC1">
        <w:rPr>
          <w:color w:val="000000"/>
          <w:sz w:val="28"/>
          <w:szCs w:val="28"/>
        </w:rPr>
        <w:t xml:space="preserve"> в группе.</w:t>
      </w:r>
    </w:p>
    <w:p w14:paraId="50D1573A" w14:textId="77777777" w:rsidR="00F57EC1" w:rsidRPr="00F57EC1" w:rsidRDefault="00F57EC1" w:rsidP="00F57EC1">
      <w:pPr>
        <w:ind w:firstLine="710"/>
        <w:jc w:val="both"/>
        <w:rPr>
          <w:rFonts w:ascii="Calibri" w:hAnsi="Calibri" w:cs="Calibri"/>
          <w:color w:val="000000"/>
          <w:sz w:val="22"/>
          <w:szCs w:val="22"/>
        </w:rPr>
      </w:pPr>
      <w:r w:rsidRPr="00F57EC1">
        <w:rPr>
          <w:color w:val="000000"/>
          <w:sz w:val="28"/>
          <w:szCs w:val="28"/>
        </w:rPr>
        <w:t>Содержание </w:t>
      </w:r>
      <w:r w:rsidRPr="00F57EC1">
        <w:rPr>
          <w:i/>
          <w:iCs/>
          <w:color w:val="000000"/>
          <w:sz w:val="28"/>
          <w:szCs w:val="28"/>
        </w:rPr>
        <w:t>работы с педагогами</w:t>
      </w:r>
      <w:r w:rsidRPr="00F57EC1">
        <w:rPr>
          <w:color w:val="000000"/>
          <w:sz w:val="28"/>
          <w:szCs w:val="28"/>
        </w:rPr>
        <w:t> включает в себя:</w:t>
      </w:r>
    </w:p>
    <w:p w14:paraId="0A0C33ED" w14:textId="77777777" w:rsidR="00F57EC1" w:rsidRPr="00F57EC1" w:rsidRDefault="00F57EC1" w:rsidP="00F57EC1">
      <w:pPr>
        <w:numPr>
          <w:ilvl w:val="0"/>
          <w:numId w:val="6"/>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Просвещение коллектива педагогов по вопросам опытно-экспериментальной деятельности с детьми дошкольного возраста (мастер-класс, презентации, консультации и т.д.)</w:t>
      </w:r>
    </w:p>
    <w:p w14:paraId="1130B523" w14:textId="77777777" w:rsidR="00F57EC1" w:rsidRPr="00F57EC1" w:rsidRDefault="00F57EC1" w:rsidP="00F57EC1">
      <w:pPr>
        <w:numPr>
          <w:ilvl w:val="0"/>
          <w:numId w:val="6"/>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Трансляция опыта работы в данном направлении.</w:t>
      </w:r>
    </w:p>
    <w:p w14:paraId="14A1AF5F" w14:textId="6342F907" w:rsidR="00F57EC1" w:rsidRPr="00F57EC1" w:rsidRDefault="00F57EC1" w:rsidP="00F25FC6">
      <w:pPr>
        <w:jc w:val="center"/>
        <w:rPr>
          <w:rFonts w:ascii="Calibri" w:hAnsi="Calibri" w:cs="Calibri"/>
          <w:color w:val="000000"/>
          <w:sz w:val="22"/>
          <w:szCs w:val="22"/>
        </w:rPr>
      </w:pPr>
      <w:r w:rsidRPr="00F57EC1">
        <w:rPr>
          <w:b/>
          <w:bCs/>
          <w:color w:val="000000"/>
          <w:sz w:val="28"/>
          <w:szCs w:val="28"/>
        </w:rPr>
        <w:t xml:space="preserve">Формы и </w:t>
      </w:r>
      <w:proofErr w:type="gramStart"/>
      <w:r w:rsidRPr="00F57EC1">
        <w:rPr>
          <w:b/>
          <w:bCs/>
          <w:color w:val="000000"/>
          <w:sz w:val="28"/>
          <w:szCs w:val="28"/>
        </w:rPr>
        <w:t>методы  реализации</w:t>
      </w:r>
      <w:proofErr w:type="gramEnd"/>
      <w:r w:rsidRPr="00F57EC1">
        <w:rPr>
          <w:b/>
          <w:bCs/>
          <w:color w:val="000000"/>
          <w:sz w:val="28"/>
          <w:szCs w:val="28"/>
        </w:rPr>
        <w:t xml:space="preserve"> программы.</w:t>
      </w:r>
    </w:p>
    <w:p w14:paraId="19D19712"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u w:val="single"/>
        </w:rPr>
        <w:t>Игровой метод;</w:t>
      </w:r>
    </w:p>
    <w:p w14:paraId="189D52ED"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u w:val="single"/>
        </w:rPr>
        <w:t>Словесный метод:</w:t>
      </w:r>
    </w:p>
    <w:p w14:paraId="66830937" w14:textId="77777777" w:rsidR="00F57EC1" w:rsidRPr="00F57EC1" w:rsidRDefault="00F57EC1" w:rsidP="00F57EC1">
      <w:pPr>
        <w:numPr>
          <w:ilvl w:val="0"/>
          <w:numId w:val="7"/>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 xml:space="preserve">Рассказы </w:t>
      </w:r>
      <w:proofErr w:type="gramStart"/>
      <w:r w:rsidRPr="00F57EC1">
        <w:rPr>
          <w:color w:val="000000"/>
          <w:sz w:val="28"/>
          <w:szCs w:val="28"/>
        </w:rPr>
        <w:t>воспитателя:–</w:t>
      </w:r>
      <w:proofErr w:type="gramEnd"/>
      <w:r w:rsidRPr="00F57EC1">
        <w:rPr>
          <w:color w:val="000000"/>
          <w:sz w:val="28"/>
          <w:szCs w:val="28"/>
        </w:rPr>
        <w:t xml:space="preserve">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14:paraId="4C0568E2" w14:textId="77777777" w:rsidR="00F57EC1" w:rsidRPr="00F57EC1" w:rsidRDefault="00F57EC1" w:rsidP="00F57EC1">
      <w:pPr>
        <w:numPr>
          <w:ilvl w:val="0"/>
          <w:numId w:val="7"/>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Художественное слово;</w:t>
      </w:r>
    </w:p>
    <w:p w14:paraId="06958125" w14:textId="77777777" w:rsidR="00F57EC1" w:rsidRPr="00F57EC1" w:rsidRDefault="00F57EC1" w:rsidP="00F57EC1">
      <w:pPr>
        <w:numPr>
          <w:ilvl w:val="0"/>
          <w:numId w:val="7"/>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Загадки;</w:t>
      </w:r>
    </w:p>
    <w:p w14:paraId="30881028" w14:textId="77777777" w:rsidR="00F57EC1" w:rsidRPr="00F57EC1" w:rsidRDefault="00F57EC1" w:rsidP="00F57EC1">
      <w:pPr>
        <w:numPr>
          <w:ilvl w:val="0"/>
          <w:numId w:val="7"/>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Беседы: применяются для уточнения, коррекции знаний, их обобщения и систематизации.</w:t>
      </w:r>
    </w:p>
    <w:p w14:paraId="6EE08C58" w14:textId="77777777" w:rsidR="00F57EC1" w:rsidRPr="00F57EC1" w:rsidRDefault="00F57EC1" w:rsidP="00F57EC1">
      <w:pPr>
        <w:numPr>
          <w:ilvl w:val="0"/>
          <w:numId w:val="7"/>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Информационно-коммуникативные технологии: компьютер, мультимедийный проектор, фотоаппарат.</w:t>
      </w:r>
    </w:p>
    <w:p w14:paraId="3775068D"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u w:val="single"/>
        </w:rPr>
        <w:t>Практический метод:</w:t>
      </w:r>
    </w:p>
    <w:p w14:paraId="1F892F5C" w14:textId="77777777" w:rsidR="00F57EC1" w:rsidRPr="00F57EC1" w:rsidRDefault="00F57EC1" w:rsidP="00F57EC1">
      <w:pPr>
        <w:numPr>
          <w:ilvl w:val="0"/>
          <w:numId w:val="8"/>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метод распознавания и определения признаков;</w:t>
      </w:r>
    </w:p>
    <w:p w14:paraId="6CEA919E" w14:textId="77777777" w:rsidR="00F57EC1" w:rsidRPr="00F57EC1" w:rsidRDefault="00F57EC1" w:rsidP="00F57EC1">
      <w:pPr>
        <w:numPr>
          <w:ilvl w:val="0"/>
          <w:numId w:val="8"/>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наблюдение;</w:t>
      </w:r>
    </w:p>
    <w:p w14:paraId="7DE15940" w14:textId="77777777" w:rsidR="00F57EC1" w:rsidRPr="00F57EC1" w:rsidRDefault="00F57EC1" w:rsidP="00F57EC1">
      <w:pPr>
        <w:numPr>
          <w:ilvl w:val="0"/>
          <w:numId w:val="8"/>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эксперимент;</w:t>
      </w:r>
    </w:p>
    <w:p w14:paraId="4929DA05"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u w:val="single"/>
        </w:rPr>
        <w:t>Наглядный:</w:t>
      </w:r>
    </w:p>
    <w:p w14:paraId="659DCFB3" w14:textId="77777777" w:rsidR="00F57EC1" w:rsidRPr="00F57EC1" w:rsidRDefault="00F57EC1" w:rsidP="00F57EC1">
      <w:pPr>
        <w:numPr>
          <w:ilvl w:val="0"/>
          <w:numId w:val="9"/>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показ опытов.</w:t>
      </w:r>
    </w:p>
    <w:p w14:paraId="7235F6B7"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rPr>
        <w:t>Форма работы с детьми:</w:t>
      </w:r>
    </w:p>
    <w:p w14:paraId="1B46D1E1" w14:textId="7498A63A" w:rsidR="00F57EC1" w:rsidRPr="00F57EC1" w:rsidRDefault="00F57EC1" w:rsidP="00F57EC1">
      <w:pPr>
        <w:jc w:val="both"/>
        <w:rPr>
          <w:rFonts w:ascii="Calibri" w:hAnsi="Calibri" w:cs="Calibri"/>
          <w:color w:val="000000"/>
          <w:sz w:val="22"/>
          <w:szCs w:val="22"/>
        </w:rPr>
      </w:pPr>
      <w:r w:rsidRPr="00F57EC1">
        <w:rPr>
          <w:color w:val="000000"/>
          <w:sz w:val="28"/>
          <w:szCs w:val="28"/>
        </w:rPr>
        <w:t> групповая (со всеми детьми);</w:t>
      </w:r>
    </w:p>
    <w:p w14:paraId="06EE60E9" w14:textId="1B6979F6" w:rsidR="00F57EC1" w:rsidRPr="00F57EC1" w:rsidRDefault="00F57EC1" w:rsidP="00F57EC1">
      <w:pPr>
        <w:ind w:firstLine="568"/>
        <w:jc w:val="both"/>
        <w:rPr>
          <w:rFonts w:ascii="Calibri" w:hAnsi="Calibri" w:cs="Calibri"/>
          <w:color w:val="000000"/>
          <w:sz w:val="22"/>
          <w:szCs w:val="22"/>
        </w:rPr>
      </w:pPr>
      <w:r w:rsidRPr="00F57EC1">
        <w:rPr>
          <w:color w:val="000000"/>
          <w:sz w:val="28"/>
          <w:szCs w:val="28"/>
        </w:rPr>
        <w:lastRenderedPageBreak/>
        <w:t>Программа «</w:t>
      </w:r>
      <w:r w:rsidR="00593FF4">
        <w:rPr>
          <w:color w:val="000000"/>
          <w:sz w:val="28"/>
          <w:szCs w:val="28"/>
        </w:rPr>
        <w:t>Юные ученые</w:t>
      </w:r>
      <w:r w:rsidRPr="00F57EC1">
        <w:rPr>
          <w:color w:val="000000"/>
          <w:sz w:val="28"/>
          <w:szCs w:val="28"/>
        </w:rPr>
        <w:t>» предусматривает образовательную деятельность, продолжительность которой учитывает возрастные особенности воспитанников.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416"/>
        <w:gridCol w:w="2546"/>
        <w:gridCol w:w="4374"/>
      </w:tblGrid>
      <w:tr w:rsidR="00F57EC1" w:rsidRPr="00F57EC1" w14:paraId="79AA2267" w14:textId="77777777" w:rsidTr="002C102A">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0878A8"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Группа ДОУ</w:t>
            </w:r>
          </w:p>
        </w:tc>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96661"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Количество ОД</w:t>
            </w:r>
          </w:p>
        </w:tc>
        <w:tc>
          <w:tcPr>
            <w:tcW w:w="4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94432"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Продолжительность ОД</w:t>
            </w:r>
          </w:p>
        </w:tc>
      </w:tr>
      <w:tr w:rsidR="00F57EC1" w:rsidRPr="00F57EC1" w14:paraId="2A571824" w14:textId="77777777" w:rsidTr="002C102A">
        <w:tc>
          <w:tcPr>
            <w:tcW w:w="2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F6CD85" w14:textId="77777777" w:rsidR="00F57EC1" w:rsidRPr="00F57EC1" w:rsidRDefault="00F57EC1" w:rsidP="00F57EC1">
            <w:pPr>
              <w:jc w:val="center"/>
              <w:rPr>
                <w:rFonts w:ascii="Calibri" w:hAnsi="Calibri" w:cs="Calibri"/>
                <w:color w:val="000000"/>
                <w:sz w:val="22"/>
                <w:szCs w:val="22"/>
              </w:rPr>
            </w:pPr>
            <w:r w:rsidRPr="00F57EC1">
              <w:rPr>
                <w:color w:val="000000"/>
                <w:sz w:val="28"/>
                <w:szCs w:val="28"/>
              </w:rPr>
              <w:t>2 младшая группа</w:t>
            </w:r>
          </w:p>
        </w:tc>
        <w:tc>
          <w:tcPr>
            <w:tcW w:w="2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3723C9" w14:textId="4D5E7DDB" w:rsidR="00F57EC1" w:rsidRPr="00593FF4" w:rsidRDefault="00F57EC1" w:rsidP="00593FF4">
            <w:pPr>
              <w:pStyle w:val="a3"/>
              <w:numPr>
                <w:ilvl w:val="1"/>
                <w:numId w:val="8"/>
              </w:numPr>
              <w:jc w:val="center"/>
              <w:rPr>
                <w:rFonts w:ascii="Calibri" w:hAnsi="Calibri" w:cs="Calibri"/>
                <w:color w:val="000000"/>
                <w:sz w:val="22"/>
                <w:szCs w:val="22"/>
              </w:rPr>
            </w:pPr>
            <w:r w:rsidRPr="00593FF4">
              <w:rPr>
                <w:color w:val="000000"/>
                <w:sz w:val="28"/>
                <w:szCs w:val="28"/>
              </w:rPr>
              <w:t>раз в неделю</w:t>
            </w:r>
          </w:p>
        </w:tc>
        <w:tc>
          <w:tcPr>
            <w:tcW w:w="43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649FE6" w14:textId="4D1FA9FA" w:rsidR="00F57EC1" w:rsidRPr="00F57EC1" w:rsidRDefault="00593FF4" w:rsidP="00593FF4">
            <w:pPr>
              <w:spacing w:before="100" w:beforeAutospacing="1" w:after="100" w:afterAutospacing="1" w:line="259" w:lineRule="auto"/>
              <w:ind w:left="1440"/>
              <w:rPr>
                <w:rFonts w:ascii="Calibri" w:hAnsi="Calibri" w:cs="Calibri"/>
                <w:color w:val="000000"/>
                <w:sz w:val="22"/>
                <w:szCs w:val="22"/>
              </w:rPr>
            </w:pPr>
            <w:r>
              <w:rPr>
                <w:color w:val="000000"/>
                <w:sz w:val="28"/>
                <w:szCs w:val="28"/>
              </w:rPr>
              <w:t xml:space="preserve">15 </w:t>
            </w:r>
            <w:r w:rsidR="00F57EC1" w:rsidRPr="00F57EC1">
              <w:rPr>
                <w:color w:val="000000"/>
                <w:sz w:val="28"/>
                <w:szCs w:val="28"/>
              </w:rPr>
              <w:t>минут</w:t>
            </w:r>
          </w:p>
        </w:tc>
      </w:tr>
    </w:tbl>
    <w:p w14:paraId="6A45F1E5" w14:textId="1E474166" w:rsidR="00F57EC1" w:rsidRPr="00F57EC1" w:rsidRDefault="00F57EC1" w:rsidP="00F25FC6">
      <w:pPr>
        <w:ind w:left="720" w:hanging="720"/>
        <w:jc w:val="center"/>
        <w:rPr>
          <w:rFonts w:ascii="Calibri" w:hAnsi="Calibri" w:cs="Calibri"/>
          <w:color w:val="000000"/>
          <w:sz w:val="22"/>
          <w:szCs w:val="22"/>
        </w:rPr>
      </w:pPr>
      <w:r w:rsidRPr="00F57EC1">
        <w:rPr>
          <w:b/>
          <w:bCs/>
          <w:color w:val="000000"/>
          <w:sz w:val="28"/>
          <w:szCs w:val="28"/>
        </w:rPr>
        <w:t>Структура детского экспериментирования</w:t>
      </w:r>
    </w:p>
    <w:p w14:paraId="185DCFB6"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-постановка проблемы, которую необходимо разрешить;</w:t>
      </w:r>
    </w:p>
    <w:p w14:paraId="61F633B6"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 целеполагание (что нужно сделать для решения проблемы);</w:t>
      </w:r>
    </w:p>
    <w:p w14:paraId="3D2AA89B"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 выдвижение гипотез (поиск возможных путей решения);</w:t>
      </w:r>
    </w:p>
    <w:p w14:paraId="289313D5"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 проверка гипотез (сбор данных, реализация в действиях);</w:t>
      </w:r>
    </w:p>
    <w:p w14:paraId="2D6C9DD5"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 анализ полученного результата (подтвердилось - не подтвердилось);</w:t>
      </w:r>
    </w:p>
    <w:p w14:paraId="3AEFCAD9" w14:textId="77777777" w:rsidR="00F57EC1" w:rsidRPr="00F57EC1" w:rsidRDefault="00F57EC1" w:rsidP="00F57EC1">
      <w:pPr>
        <w:ind w:hanging="720"/>
        <w:jc w:val="both"/>
        <w:rPr>
          <w:rFonts w:ascii="Calibri" w:hAnsi="Calibri" w:cs="Calibri"/>
          <w:color w:val="000000"/>
          <w:sz w:val="22"/>
          <w:szCs w:val="22"/>
        </w:rPr>
      </w:pPr>
      <w:r w:rsidRPr="00F57EC1">
        <w:rPr>
          <w:color w:val="000000"/>
          <w:sz w:val="28"/>
          <w:szCs w:val="28"/>
        </w:rPr>
        <w:t>- формулирование выводов</w:t>
      </w:r>
    </w:p>
    <w:p w14:paraId="1C45B1D6" w14:textId="2EA4975C" w:rsidR="00F57EC1" w:rsidRPr="00F57EC1" w:rsidRDefault="00F57EC1" w:rsidP="00F25FC6">
      <w:pPr>
        <w:ind w:hanging="720"/>
        <w:jc w:val="center"/>
        <w:rPr>
          <w:rFonts w:ascii="Calibri" w:hAnsi="Calibri" w:cs="Calibri"/>
          <w:color w:val="000000"/>
          <w:sz w:val="22"/>
          <w:szCs w:val="22"/>
        </w:rPr>
      </w:pPr>
      <w:r w:rsidRPr="00F57EC1">
        <w:rPr>
          <w:b/>
          <w:bCs/>
          <w:color w:val="000000"/>
          <w:sz w:val="28"/>
          <w:szCs w:val="28"/>
        </w:rPr>
        <w:t xml:space="preserve">Развивающая предметно - </w:t>
      </w:r>
      <w:proofErr w:type="gramStart"/>
      <w:r w:rsidRPr="00F57EC1">
        <w:rPr>
          <w:b/>
          <w:bCs/>
          <w:color w:val="000000"/>
          <w:sz w:val="28"/>
          <w:szCs w:val="28"/>
        </w:rPr>
        <w:t>пространственная  среда</w:t>
      </w:r>
      <w:proofErr w:type="gramEnd"/>
      <w:r w:rsidRPr="00F57EC1">
        <w:rPr>
          <w:b/>
          <w:bCs/>
          <w:color w:val="000000"/>
          <w:sz w:val="28"/>
          <w:szCs w:val="28"/>
        </w:rPr>
        <w:t>.</w:t>
      </w:r>
    </w:p>
    <w:p w14:paraId="38C431C3"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Требования к материально- техническим условиям реализации Программы включает:</w:t>
      </w:r>
    </w:p>
    <w:p w14:paraId="59B5E991" w14:textId="77777777" w:rsidR="00F57EC1" w:rsidRPr="00F57EC1" w:rsidRDefault="00F57EC1" w:rsidP="00F57EC1">
      <w:pPr>
        <w:numPr>
          <w:ilvl w:val="0"/>
          <w:numId w:val="11"/>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соответствие санитарно-эпидемиологическим правилам и нормативам;</w:t>
      </w:r>
    </w:p>
    <w:p w14:paraId="32CE56D0" w14:textId="77777777" w:rsidR="00F57EC1" w:rsidRPr="00F57EC1" w:rsidRDefault="00F57EC1" w:rsidP="00F57EC1">
      <w:pPr>
        <w:numPr>
          <w:ilvl w:val="0"/>
          <w:numId w:val="11"/>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 соответствие правилам пожарной безопасности;</w:t>
      </w:r>
    </w:p>
    <w:p w14:paraId="30E53C0F" w14:textId="77777777" w:rsidR="00F57EC1" w:rsidRPr="00F57EC1" w:rsidRDefault="00F57EC1" w:rsidP="00F57EC1">
      <w:pPr>
        <w:numPr>
          <w:ilvl w:val="0"/>
          <w:numId w:val="11"/>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 средства обучения и воспитания в соответствии с возрастом и индивидуальными особенностями развития детей.</w:t>
      </w:r>
    </w:p>
    <w:p w14:paraId="653DE4C3"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Для работы по опытно – экспериментальной деятельности в групповой ячейке необходимы инструменты и оборудование, которые соответствуют </w:t>
      </w:r>
      <w:proofErr w:type="spellStart"/>
      <w:r w:rsidRPr="00F57EC1">
        <w:rPr>
          <w:color w:val="000000"/>
          <w:sz w:val="28"/>
          <w:szCs w:val="28"/>
        </w:rPr>
        <w:t>санитарно</w:t>
      </w:r>
      <w:proofErr w:type="spellEnd"/>
      <w:r w:rsidRPr="00F57EC1">
        <w:rPr>
          <w:color w:val="000000"/>
          <w:sz w:val="28"/>
          <w:szCs w:val="28"/>
        </w:rPr>
        <w:t xml:space="preserve"> – гигиеническим нормам.</w:t>
      </w:r>
    </w:p>
    <w:p w14:paraId="127DFA77" w14:textId="77777777" w:rsidR="00F57EC1" w:rsidRPr="00F57EC1" w:rsidRDefault="00F57EC1" w:rsidP="00F57EC1">
      <w:pPr>
        <w:ind w:firstLine="568"/>
        <w:jc w:val="center"/>
        <w:rPr>
          <w:rFonts w:ascii="Calibri" w:hAnsi="Calibri" w:cs="Calibri"/>
          <w:color w:val="000000"/>
          <w:sz w:val="22"/>
          <w:szCs w:val="22"/>
        </w:rPr>
      </w:pPr>
      <w:r w:rsidRPr="00F57EC1">
        <w:rPr>
          <w:b/>
          <w:bCs/>
          <w:color w:val="000000"/>
          <w:sz w:val="28"/>
          <w:szCs w:val="28"/>
        </w:rPr>
        <w:t xml:space="preserve">Организация развивающей предметно – </w:t>
      </w:r>
      <w:proofErr w:type="gramStart"/>
      <w:r w:rsidRPr="00F57EC1">
        <w:rPr>
          <w:b/>
          <w:bCs/>
          <w:color w:val="000000"/>
          <w:sz w:val="28"/>
          <w:szCs w:val="28"/>
        </w:rPr>
        <w:t>пространственной  среды</w:t>
      </w:r>
      <w:proofErr w:type="gramEnd"/>
      <w:r w:rsidRPr="00F57EC1">
        <w:rPr>
          <w:b/>
          <w:bCs/>
          <w:color w:val="000000"/>
          <w:sz w:val="28"/>
          <w:szCs w:val="28"/>
        </w:rPr>
        <w:t xml:space="preserve"> по опытно-экспериментальной деятельности</w:t>
      </w:r>
    </w:p>
    <w:p w14:paraId="05FE50BF" w14:textId="77777777" w:rsidR="00F57EC1" w:rsidRPr="00F57EC1" w:rsidRDefault="00F57EC1" w:rsidP="00F57EC1">
      <w:pPr>
        <w:numPr>
          <w:ilvl w:val="0"/>
          <w:numId w:val="1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центр детского экспериментирования в группе;</w:t>
      </w:r>
    </w:p>
    <w:p w14:paraId="086C54A1" w14:textId="77777777" w:rsidR="00F57EC1" w:rsidRPr="00F57EC1" w:rsidRDefault="00F57EC1" w:rsidP="00F57EC1">
      <w:pPr>
        <w:numPr>
          <w:ilvl w:val="0"/>
          <w:numId w:val="1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центр природы, «огород на окне» в группе;</w:t>
      </w:r>
    </w:p>
    <w:p w14:paraId="3EF76288" w14:textId="77777777" w:rsidR="00F57EC1" w:rsidRPr="00F57EC1" w:rsidRDefault="00F57EC1" w:rsidP="00F57EC1">
      <w:pPr>
        <w:numPr>
          <w:ilvl w:val="0"/>
          <w:numId w:val="1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библиотека детской познавательной и художественной литературы в    группе в соответствии с возрастными особенностями детей;</w:t>
      </w:r>
    </w:p>
    <w:p w14:paraId="338BBE2B" w14:textId="77777777" w:rsidR="00F57EC1" w:rsidRPr="00F57EC1" w:rsidRDefault="00F57EC1" w:rsidP="00F57EC1">
      <w:pPr>
        <w:numPr>
          <w:ilvl w:val="0"/>
          <w:numId w:val="12"/>
        </w:numPr>
        <w:spacing w:before="100" w:beforeAutospacing="1" w:after="100" w:afterAutospacing="1" w:line="259" w:lineRule="auto"/>
        <w:jc w:val="both"/>
        <w:rPr>
          <w:rFonts w:ascii="Calibri" w:hAnsi="Calibri" w:cs="Calibri"/>
          <w:color w:val="000000"/>
          <w:sz w:val="22"/>
          <w:szCs w:val="22"/>
        </w:rPr>
      </w:pPr>
      <w:r w:rsidRPr="00F57EC1">
        <w:rPr>
          <w:color w:val="000000"/>
          <w:sz w:val="28"/>
          <w:szCs w:val="28"/>
        </w:rPr>
        <w:t>мультимедийные презентации для детей;</w:t>
      </w:r>
    </w:p>
    <w:p w14:paraId="130B4B65" w14:textId="77777777" w:rsidR="00F57EC1" w:rsidRPr="00F57EC1" w:rsidRDefault="00F57EC1" w:rsidP="00F57EC1">
      <w:pPr>
        <w:numPr>
          <w:ilvl w:val="0"/>
          <w:numId w:val="12"/>
        </w:numPr>
        <w:spacing w:before="100" w:beforeAutospacing="1" w:after="100" w:afterAutospacing="1" w:line="259" w:lineRule="auto"/>
        <w:jc w:val="both"/>
        <w:rPr>
          <w:rFonts w:ascii="Calibri" w:hAnsi="Calibri" w:cs="Calibri"/>
          <w:color w:val="000000"/>
          <w:sz w:val="22"/>
          <w:szCs w:val="22"/>
        </w:rPr>
      </w:pPr>
      <w:proofErr w:type="gramStart"/>
      <w:r w:rsidRPr="00F57EC1">
        <w:rPr>
          <w:color w:val="000000"/>
          <w:sz w:val="28"/>
          <w:szCs w:val="28"/>
        </w:rPr>
        <w:t>набор  дидактических</w:t>
      </w:r>
      <w:proofErr w:type="gramEnd"/>
      <w:r w:rsidRPr="00F57EC1">
        <w:rPr>
          <w:color w:val="000000"/>
          <w:sz w:val="28"/>
          <w:szCs w:val="28"/>
        </w:rPr>
        <w:t xml:space="preserve"> игр.</w:t>
      </w:r>
    </w:p>
    <w:p w14:paraId="33581804" w14:textId="77777777" w:rsidR="00F57EC1" w:rsidRPr="00F57EC1" w:rsidRDefault="00F57EC1" w:rsidP="00F57EC1">
      <w:pPr>
        <w:jc w:val="both"/>
        <w:rPr>
          <w:rFonts w:ascii="Calibri" w:hAnsi="Calibri" w:cs="Calibri"/>
          <w:color w:val="000000"/>
          <w:sz w:val="22"/>
          <w:szCs w:val="22"/>
        </w:rPr>
      </w:pPr>
      <w:r w:rsidRPr="00F57EC1">
        <w:rPr>
          <w:b/>
          <w:bCs/>
          <w:color w:val="000000"/>
          <w:sz w:val="28"/>
          <w:szCs w:val="28"/>
        </w:rPr>
        <w:t>Основное оборудование:</w:t>
      </w:r>
    </w:p>
    <w:p w14:paraId="559E1F61"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Приборы – помощники: увеличительные стекла; разнообразные сосуды из различных материалов, разного объема и формы. Природный материал: камешки, глина, песок, ракушки, шишки, листья деревьев, семена и т.д.</w:t>
      </w:r>
    </w:p>
    <w:p w14:paraId="2E26A27B"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Утилизированный материал: кусочки кожи, меха, ткани, пробки т.д.</w:t>
      </w:r>
    </w:p>
    <w:p w14:paraId="1B342526"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Красители: гуашь, акварельные краски, пищевые красители.</w:t>
      </w:r>
    </w:p>
    <w:p w14:paraId="3A81DBD3"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Прочие материалы: зеркала, воздушные шары, мука, соль, сито, сахар и т.д. </w:t>
      </w:r>
      <w:r w:rsidRPr="00F57EC1">
        <w:rPr>
          <w:b/>
          <w:bCs/>
          <w:color w:val="000000"/>
          <w:sz w:val="28"/>
          <w:szCs w:val="28"/>
        </w:rPr>
        <w:t>Дополнительное оборудование</w:t>
      </w:r>
      <w:r w:rsidRPr="00F57EC1">
        <w:rPr>
          <w:color w:val="000000"/>
          <w:sz w:val="28"/>
          <w:szCs w:val="28"/>
        </w:rPr>
        <w:t>:</w:t>
      </w:r>
    </w:p>
    <w:p w14:paraId="22DB1043"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lastRenderedPageBreak/>
        <w:t> Детские фартуки или халаты, салфетки, контейнеры для хранения сыпучих и мелких предметов.</w:t>
      </w:r>
    </w:p>
    <w:p w14:paraId="490B8F5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Карточки - схемы проведения экспериментов.</w:t>
      </w:r>
    </w:p>
    <w:p w14:paraId="5B85DA02" w14:textId="77777777" w:rsidR="00F57EC1" w:rsidRPr="00F57EC1" w:rsidRDefault="00F57EC1" w:rsidP="00F57EC1">
      <w:pPr>
        <w:jc w:val="center"/>
        <w:rPr>
          <w:rFonts w:ascii="Calibri" w:hAnsi="Calibri" w:cs="Calibri"/>
          <w:color w:val="000000"/>
          <w:sz w:val="22"/>
          <w:szCs w:val="22"/>
        </w:rPr>
      </w:pPr>
      <w:r w:rsidRPr="00F57EC1">
        <w:rPr>
          <w:b/>
          <w:bCs/>
          <w:color w:val="000000"/>
          <w:sz w:val="28"/>
          <w:szCs w:val="28"/>
        </w:rPr>
        <w:t>Список литературы</w:t>
      </w:r>
    </w:p>
    <w:p w14:paraId="390978C9" w14:textId="77777777" w:rsidR="00F57EC1" w:rsidRPr="00F57EC1" w:rsidRDefault="00F57EC1" w:rsidP="00F57EC1">
      <w:pPr>
        <w:rPr>
          <w:rFonts w:ascii="Calibri" w:hAnsi="Calibri" w:cs="Calibri"/>
          <w:color w:val="000000"/>
          <w:sz w:val="22"/>
          <w:szCs w:val="22"/>
        </w:rPr>
      </w:pPr>
      <w:r w:rsidRPr="00F57EC1">
        <w:rPr>
          <w:color w:val="000000"/>
          <w:sz w:val="28"/>
          <w:szCs w:val="28"/>
        </w:rPr>
        <w:t>1. Амелина Л. Наблюдение за животными с детьми раннего возраста. // Дошкольное воспитание. – 1982. - №5.</w:t>
      </w:r>
      <w:r w:rsidRPr="00F57EC1">
        <w:rPr>
          <w:color w:val="000000"/>
          <w:sz w:val="28"/>
          <w:szCs w:val="28"/>
        </w:rPr>
        <w:br/>
      </w:r>
      <w:proofErr w:type="gramStart"/>
      <w:r w:rsidRPr="00F57EC1">
        <w:rPr>
          <w:color w:val="000000"/>
          <w:sz w:val="28"/>
          <w:szCs w:val="28"/>
        </w:rPr>
        <w:t>2.Алёшина</w:t>
      </w:r>
      <w:proofErr w:type="gramEnd"/>
      <w:r w:rsidRPr="00F57EC1">
        <w:rPr>
          <w:color w:val="000000"/>
          <w:sz w:val="28"/>
          <w:szCs w:val="28"/>
        </w:rPr>
        <w:t xml:space="preserve"> Н.В. Ознакомление дошкольников с окружающим и социальной действительностью. М.: Элизе </w:t>
      </w:r>
      <w:proofErr w:type="spellStart"/>
      <w:r w:rsidRPr="00F57EC1">
        <w:rPr>
          <w:color w:val="000000"/>
          <w:sz w:val="28"/>
          <w:szCs w:val="28"/>
        </w:rPr>
        <w:t>Трэйдинг</w:t>
      </w:r>
      <w:proofErr w:type="spellEnd"/>
      <w:r w:rsidRPr="00F57EC1">
        <w:rPr>
          <w:color w:val="000000"/>
          <w:sz w:val="28"/>
          <w:szCs w:val="28"/>
        </w:rPr>
        <w:t>, ЦГЛ, 2003.</w:t>
      </w:r>
      <w:r w:rsidRPr="00F57EC1">
        <w:rPr>
          <w:color w:val="000000"/>
          <w:sz w:val="28"/>
          <w:szCs w:val="28"/>
        </w:rPr>
        <w:br/>
      </w:r>
      <w:proofErr w:type="gramStart"/>
      <w:r w:rsidRPr="00F57EC1">
        <w:rPr>
          <w:color w:val="000000"/>
          <w:sz w:val="28"/>
          <w:szCs w:val="28"/>
        </w:rPr>
        <w:t>3.Виноградова</w:t>
      </w:r>
      <w:proofErr w:type="gramEnd"/>
      <w:r w:rsidRPr="00F57EC1">
        <w:rPr>
          <w:color w:val="000000"/>
          <w:sz w:val="28"/>
          <w:szCs w:val="28"/>
        </w:rPr>
        <w:t xml:space="preserve"> Н.Ф. Умственное воспитание детей в процессе ознакомления с природой: Пособие для воспитателя детского сада. - М.: Просвещение, 1982.</w:t>
      </w:r>
      <w:r w:rsidRPr="00F57EC1">
        <w:rPr>
          <w:color w:val="000000"/>
          <w:sz w:val="28"/>
          <w:szCs w:val="28"/>
        </w:rPr>
        <w:br/>
        <w:t>4. Н.М. Зубкова «Опыты и эксперименты для детей от 3 до 7 лет» - Санкт-</w:t>
      </w:r>
      <w:proofErr w:type="gramStart"/>
      <w:r w:rsidRPr="00F57EC1">
        <w:rPr>
          <w:color w:val="000000"/>
          <w:sz w:val="28"/>
          <w:szCs w:val="28"/>
        </w:rPr>
        <w:t>Петербург ,</w:t>
      </w:r>
      <w:proofErr w:type="gramEnd"/>
      <w:r w:rsidRPr="00F57EC1">
        <w:rPr>
          <w:color w:val="000000"/>
          <w:sz w:val="28"/>
          <w:szCs w:val="28"/>
        </w:rPr>
        <w:t xml:space="preserve"> 2007 г</w:t>
      </w:r>
      <w:r w:rsidRPr="00F57EC1">
        <w:rPr>
          <w:color w:val="000000"/>
          <w:sz w:val="28"/>
          <w:szCs w:val="28"/>
        </w:rPr>
        <w:br/>
        <w:t xml:space="preserve">5. </w:t>
      </w:r>
      <w:proofErr w:type="spellStart"/>
      <w:r w:rsidRPr="00F57EC1">
        <w:rPr>
          <w:color w:val="000000"/>
          <w:sz w:val="28"/>
          <w:szCs w:val="28"/>
        </w:rPr>
        <w:t>Дыбина</w:t>
      </w:r>
      <w:proofErr w:type="spellEnd"/>
      <w:r w:rsidRPr="00F57EC1">
        <w:rPr>
          <w:color w:val="000000"/>
          <w:sz w:val="28"/>
          <w:szCs w:val="28"/>
        </w:rPr>
        <w:t xml:space="preserve"> О.В. Ребёнок и окружающий мир. Программа и методические рекомендации. - </w:t>
      </w:r>
      <w:proofErr w:type="gramStart"/>
      <w:r w:rsidRPr="00F57EC1">
        <w:rPr>
          <w:color w:val="000000"/>
          <w:sz w:val="28"/>
          <w:szCs w:val="28"/>
        </w:rPr>
        <w:t>М.:Мозаика</w:t>
      </w:r>
      <w:proofErr w:type="gramEnd"/>
      <w:r w:rsidRPr="00F57EC1">
        <w:rPr>
          <w:color w:val="000000"/>
          <w:sz w:val="28"/>
          <w:szCs w:val="28"/>
        </w:rPr>
        <w:t>-Синтез,2006.</w:t>
      </w:r>
    </w:p>
    <w:p w14:paraId="3B6B8CBD"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6. </w:t>
      </w:r>
      <w:proofErr w:type="spellStart"/>
      <w:r w:rsidRPr="00F57EC1">
        <w:rPr>
          <w:color w:val="000000"/>
          <w:sz w:val="28"/>
          <w:szCs w:val="28"/>
        </w:rPr>
        <w:t>Дыбина</w:t>
      </w:r>
      <w:proofErr w:type="spellEnd"/>
      <w:r w:rsidRPr="00F57EC1">
        <w:rPr>
          <w:color w:val="000000"/>
          <w:sz w:val="28"/>
          <w:szCs w:val="28"/>
        </w:rPr>
        <w:t xml:space="preserve"> О.В. Неизведанное рядом: Занимательные опыты и эксперименты для дошкольников.-</w:t>
      </w:r>
      <w:proofErr w:type="gramStart"/>
      <w:r w:rsidRPr="00F57EC1">
        <w:rPr>
          <w:color w:val="000000"/>
          <w:sz w:val="28"/>
          <w:szCs w:val="28"/>
        </w:rPr>
        <w:t>М. :ТЦ</w:t>
      </w:r>
      <w:proofErr w:type="gramEnd"/>
      <w:r w:rsidRPr="00F57EC1">
        <w:rPr>
          <w:color w:val="000000"/>
          <w:sz w:val="28"/>
          <w:szCs w:val="28"/>
        </w:rPr>
        <w:t xml:space="preserve"> Сфера, 2005.</w:t>
      </w:r>
    </w:p>
    <w:p w14:paraId="280300B5"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7. Иванова А.И. Естественно-научные наблюдения и эксперименты в детском саду. Человек. -  Программа развития Издательство: </w:t>
      </w:r>
      <w:proofErr w:type="gramStart"/>
      <w:r w:rsidRPr="00F57EC1">
        <w:rPr>
          <w:color w:val="000000"/>
          <w:sz w:val="28"/>
          <w:szCs w:val="28"/>
        </w:rPr>
        <w:t>Сфера ,</w:t>
      </w:r>
      <w:proofErr w:type="gramEnd"/>
      <w:r w:rsidRPr="00F57EC1">
        <w:rPr>
          <w:color w:val="000000"/>
          <w:sz w:val="28"/>
          <w:szCs w:val="28"/>
        </w:rPr>
        <w:t xml:space="preserve"> 2008</w:t>
      </w:r>
    </w:p>
    <w:p w14:paraId="163EF5A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8. Короткова Н. А. Познавательно- исследовательская </w:t>
      </w:r>
      <w:proofErr w:type="gramStart"/>
      <w:r w:rsidRPr="00F57EC1">
        <w:rPr>
          <w:color w:val="000000"/>
          <w:sz w:val="28"/>
          <w:szCs w:val="28"/>
        </w:rPr>
        <w:t>деятельность./</w:t>
      </w:r>
      <w:proofErr w:type="gramEnd"/>
      <w:r w:rsidRPr="00F57EC1">
        <w:rPr>
          <w:color w:val="000000"/>
          <w:sz w:val="28"/>
          <w:szCs w:val="28"/>
        </w:rPr>
        <w:t>/Образовательный процесс в группах детей старшего дошкольного возраста.-М.: ЛИНКА-ПРЕСС,2007, с.118-189.</w:t>
      </w:r>
    </w:p>
    <w:p w14:paraId="0861B4C0"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9.  </w:t>
      </w:r>
      <w:proofErr w:type="spellStart"/>
      <w:r w:rsidRPr="00F57EC1">
        <w:rPr>
          <w:color w:val="000000"/>
          <w:sz w:val="28"/>
          <w:szCs w:val="28"/>
        </w:rPr>
        <w:t>Менщикова</w:t>
      </w:r>
      <w:proofErr w:type="spellEnd"/>
      <w:r w:rsidRPr="00F57EC1">
        <w:rPr>
          <w:color w:val="000000"/>
          <w:sz w:val="28"/>
          <w:szCs w:val="28"/>
        </w:rPr>
        <w:t xml:space="preserve"> </w:t>
      </w:r>
      <w:proofErr w:type="gramStart"/>
      <w:r w:rsidRPr="00F57EC1">
        <w:rPr>
          <w:color w:val="000000"/>
          <w:sz w:val="28"/>
          <w:szCs w:val="28"/>
        </w:rPr>
        <w:t>Л.Н..</w:t>
      </w:r>
      <w:proofErr w:type="gramEnd"/>
      <w:r w:rsidRPr="00F57EC1">
        <w:rPr>
          <w:color w:val="000000"/>
          <w:sz w:val="28"/>
          <w:szCs w:val="28"/>
        </w:rPr>
        <w:t xml:space="preserve"> Экспериментальная деятельность детей. -  Издательство: </w:t>
      </w:r>
      <w:proofErr w:type="gramStart"/>
      <w:r w:rsidRPr="00F57EC1">
        <w:rPr>
          <w:color w:val="000000"/>
          <w:sz w:val="28"/>
          <w:szCs w:val="28"/>
        </w:rPr>
        <w:t>Учитель,  2009</w:t>
      </w:r>
      <w:proofErr w:type="gramEnd"/>
      <w:r w:rsidRPr="00F57EC1">
        <w:rPr>
          <w:color w:val="000000"/>
          <w:sz w:val="28"/>
          <w:szCs w:val="28"/>
        </w:rPr>
        <w:t>год</w:t>
      </w:r>
    </w:p>
    <w:p w14:paraId="275FD104"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10. Москаленко </w:t>
      </w:r>
      <w:proofErr w:type="gramStart"/>
      <w:r w:rsidRPr="00F57EC1">
        <w:rPr>
          <w:color w:val="000000"/>
          <w:sz w:val="28"/>
          <w:szCs w:val="28"/>
        </w:rPr>
        <w:t>В.В..</w:t>
      </w:r>
      <w:proofErr w:type="gramEnd"/>
      <w:r w:rsidRPr="00F57EC1">
        <w:rPr>
          <w:color w:val="000000"/>
          <w:sz w:val="28"/>
          <w:szCs w:val="28"/>
        </w:rPr>
        <w:t xml:space="preserve"> Опытно-экспериментальная деятельность. -  Издательство: Учитель, 2009</w:t>
      </w:r>
    </w:p>
    <w:p w14:paraId="21E240D3" w14:textId="77777777" w:rsidR="00F57EC1" w:rsidRPr="00F57EC1" w:rsidRDefault="00F57EC1" w:rsidP="00F57EC1">
      <w:pPr>
        <w:jc w:val="both"/>
        <w:rPr>
          <w:rFonts w:ascii="Calibri" w:hAnsi="Calibri" w:cs="Calibri"/>
          <w:color w:val="000000"/>
          <w:sz w:val="22"/>
          <w:szCs w:val="22"/>
        </w:rPr>
      </w:pPr>
      <w:r w:rsidRPr="00F57EC1">
        <w:rPr>
          <w:color w:val="000000"/>
          <w:sz w:val="28"/>
          <w:szCs w:val="28"/>
        </w:rPr>
        <w:t xml:space="preserve">11. Прохорова Л.Н. Организация экспериментальной деятельности дошкольников. Методические рекомендации. -  Издательство. </w:t>
      </w:r>
      <w:proofErr w:type="spellStart"/>
      <w:r w:rsidRPr="00F57EC1">
        <w:rPr>
          <w:color w:val="000000"/>
          <w:sz w:val="28"/>
          <w:szCs w:val="28"/>
        </w:rPr>
        <w:t>Аркти</w:t>
      </w:r>
      <w:proofErr w:type="spellEnd"/>
      <w:r w:rsidRPr="00F57EC1">
        <w:rPr>
          <w:color w:val="000000"/>
          <w:sz w:val="28"/>
          <w:szCs w:val="28"/>
        </w:rPr>
        <w:t>, 2005</w:t>
      </w:r>
    </w:p>
    <w:p w14:paraId="7FDDA53B" w14:textId="77777777" w:rsidR="00F57EC1" w:rsidRPr="00F57EC1" w:rsidRDefault="00F57EC1" w:rsidP="00F57EC1">
      <w:pPr>
        <w:spacing w:after="160" w:line="259" w:lineRule="auto"/>
        <w:rPr>
          <w:rFonts w:asciiTheme="minorHAnsi" w:eastAsiaTheme="minorHAnsi" w:hAnsiTheme="minorHAnsi" w:cstheme="minorBidi"/>
          <w:sz w:val="22"/>
          <w:szCs w:val="22"/>
          <w:lang w:eastAsia="en-US"/>
        </w:rPr>
      </w:pPr>
    </w:p>
    <w:p w14:paraId="386C63A4" w14:textId="77777777" w:rsidR="0033365A" w:rsidRPr="00F57EC1" w:rsidRDefault="0033365A">
      <w:pPr>
        <w:rPr>
          <w:sz w:val="28"/>
          <w:szCs w:val="28"/>
        </w:rPr>
      </w:pPr>
    </w:p>
    <w:sectPr w:rsidR="0033365A" w:rsidRPr="00F57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7C08"/>
    <w:multiLevelType w:val="multilevel"/>
    <w:tmpl w:val="2ED2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7464A"/>
    <w:multiLevelType w:val="multilevel"/>
    <w:tmpl w:val="8E68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72CC1"/>
    <w:multiLevelType w:val="multilevel"/>
    <w:tmpl w:val="2C80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66358"/>
    <w:multiLevelType w:val="multilevel"/>
    <w:tmpl w:val="F836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F7F82"/>
    <w:multiLevelType w:val="multilevel"/>
    <w:tmpl w:val="063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3633D"/>
    <w:multiLevelType w:val="multilevel"/>
    <w:tmpl w:val="EF6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961E7"/>
    <w:multiLevelType w:val="multilevel"/>
    <w:tmpl w:val="36BA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606FB"/>
    <w:multiLevelType w:val="multilevel"/>
    <w:tmpl w:val="D24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464BA"/>
    <w:multiLevelType w:val="multilevel"/>
    <w:tmpl w:val="1D4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D2096B"/>
    <w:multiLevelType w:val="multilevel"/>
    <w:tmpl w:val="7A1C1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2D0A50"/>
    <w:multiLevelType w:val="multilevel"/>
    <w:tmpl w:val="9728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0355A"/>
    <w:multiLevelType w:val="multilevel"/>
    <w:tmpl w:val="0276AD1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8"/>
  </w:num>
  <w:num w:numId="8">
    <w:abstractNumId w:val="9"/>
  </w:num>
  <w:num w:numId="9">
    <w:abstractNumId w:val="10"/>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09"/>
    <w:rsid w:val="0033365A"/>
    <w:rsid w:val="00453ACC"/>
    <w:rsid w:val="00546620"/>
    <w:rsid w:val="00593FF4"/>
    <w:rsid w:val="005B5B9E"/>
    <w:rsid w:val="00A12206"/>
    <w:rsid w:val="00AD6D09"/>
    <w:rsid w:val="00F25FC6"/>
    <w:rsid w:val="00F5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BC91"/>
  <w15:chartTrackingRefBased/>
  <w15:docId w15:val="{885A8D9B-B813-470C-B2C6-BA1AC599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D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491DC-D614-4932-92A7-F66C8514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Садовникова</dc:creator>
  <cp:keywords/>
  <dc:description/>
  <cp:lastModifiedBy>Ульяна Садовникова</cp:lastModifiedBy>
  <cp:revision>3</cp:revision>
  <dcterms:created xsi:type="dcterms:W3CDTF">2022-09-17T19:51:00Z</dcterms:created>
  <dcterms:modified xsi:type="dcterms:W3CDTF">2022-09-26T10:15:00Z</dcterms:modified>
</cp:coreProperties>
</file>